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4AF" w:rsidRDefault="00CA34AF" w:rsidP="00CA34AF">
      <w:pPr>
        <w:spacing w:line="480" w:lineRule="exact"/>
        <w:jc w:val="center"/>
        <w:rPr>
          <w:rFonts w:ascii="宋体" w:hAnsi="宋体" w:cs="宋体"/>
          <w:b/>
          <w:bCs/>
          <w:sz w:val="32"/>
          <w:szCs w:val="32"/>
        </w:rPr>
      </w:pPr>
      <w:r w:rsidRPr="00CA34AF">
        <w:rPr>
          <w:rFonts w:ascii="宋体" w:hAnsi="宋体" w:cs="宋体" w:hint="eastAsia"/>
          <w:b/>
          <w:bCs/>
          <w:sz w:val="32"/>
          <w:szCs w:val="32"/>
        </w:rPr>
        <w:t>发展中国家儿科危重症救治技术培训班</w:t>
      </w:r>
    </w:p>
    <w:p w:rsidR="004260C0" w:rsidRDefault="001155F2" w:rsidP="001E0866">
      <w:pPr>
        <w:spacing w:line="480" w:lineRule="exact"/>
        <w:jc w:val="center"/>
        <w:rPr>
          <w:rFonts w:ascii="宋体" w:hAnsi="宋体" w:cs="宋体"/>
          <w:b/>
          <w:bCs/>
          <w:color w:val="000000"/>
          <w:sz w:val="32"/>
          <w:szCs w:val="32"/>
        </w:rPr>
      </w:pPr>
      <w:r>
        <w:rPr>
          <w:rFonts w:ascii="宋体" w:hAnsi="宋体" w:cs="宋体" w:hint="eastAsia"/>
          <w:b/>
          <w:bCs/>
          <w:sz w:val="32"/>
          <w:szCs w:val="32"/>
        </w:rPr>
        <w:t>项目简介</w:t>
      </w:r>
      <w:r>
        <w:rPr>
          <w:rFonts w:ascii="宋体" w:hAnsi="宋体" w:cs="宋体" w:hint="eastAsia"/>
          <w:b/>
          <w:bCs/>
          <w:color w:val="000000"/>
          <w:sz w:val="32"/>
          <w:szCs w:val="32"/>
        </w:rPr>
        <w:t>表</w:t>
      </w: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35"/>
        <w:gridCol w:w="2163"/>
        <w:gridCol w:w="1262"/>
        <w:gridCol w:w="1778"/>
        <w:gridCol w:w="3018"/>
      </w:tblGrid>
      <w:tr w:rsidR="004260C0" w:rsidTr="00097739">
        <w:trPr>
          <w:trHeight w:val="418"/>
          <w:jc w:val="center"/>
        </w:trPr>
        <w:tc>
          <w:tcPr>
            <w:tcW w:w="1535" w:type="dxa"/>
            <w:vAlign w:val="center"/>
          </w:tcPr>
          <w:p w:rsidR="004260C0" w:rsidRDefault="001155F2">
            <w:pPr>
              <w:jc w:val="center"/>
              <w:rPr>
                <w:rFonts w:cs="宋体"/>
                <w:bCs/>
                <w:color w:val="000000"/>
                <w:szCs w:val="21"/>
              </w:rPr>
            </w:pPr>
            <w:r>
              <w:rPr>
                <w:rFonts w:cs="宋体" w:hint="eastAsia"/>
                <w:bCs/>
                <w:color w:val="000000"/>
                <w:szCs w:val="21"/>
              </w:rPr>
              <w:t>项目名称</w:t>
            </w:r>
            <w:r>
              <w:rPr>
                <w:rFonts w:cs="宋体" w:hint="eastAsia"/>
                <w:bCs/>
                <w:color w:val="000000"/>
                <w:szCs w:val="21"/>
              </w:rPr>
              <w:t xml:space="preserve"> </w:t>
            </w:r>
          </w:p>
        </w:tc>
        <w:tc>
          <w:tcPr>
            <w:tcW w:w="8221" w:type="dxa"/>
            <w:gridSpan w:val="4"/>
            <w:vAlign w:val="center"/>
          </w:tcPr>
          <w:p w:rsidR="004260C0" w:rsidRDefault="00CA34AF">
            <w:pPr>
              <w:jc w:val="center"/>
              <w:rPr>
                <w:rFonts w:cs="宋体"/>
                <w:bCs/>
                <w:color w:val="000000"/>
                <w:szCs w:val="21"/>
              </w:rPr>
            </w:pPr>
            <w:r w:rsidRPr="00CA34AF">
              <w:rPr>
                <w:rFonts w:cs="宋体" w:hint="eastAsia"/>
                <w:bCs/>
                <w:color w:val="000000"/>
                <w:szCs w:val="21"/>
              </w:rPr>
              <w:t>发展中国家儿科危重症救治技术培训班</w:t>
            </w:r>
          </w:p>
        </w:tc>
      </w:tr>
      <w:tr w:rsidR="004260C0" w:rsidTr="00097739">
        <w:trPr>
          <w:trHeight w:val="456"/>
          <w:jc w:val="center"/>
        </w:trPr>
        <w:tc>
          <w:tcPr>
            <w:tcW w:w="1535" w:type="dxa"/>
            <w:vAlign w:val="center"/>
          </w:tcPr>
          <w:p w:rsidR="004260C0" w:rsidRDefault="001155F2">
            <w:pPr>
              <w:jc w:val="center"/>
              <w:rPr>
                <w:rFonts w:cs="宋体"/>
                <w:bCs/>
                <w:color w:val="000000"/>
                <w:szCs w:val="21"/>
              </w:rPr>
            </w:pPr>
            <w:r>
              <w:rPr>
                <w:rFonts w:cs="宋体" w:hint="eastAsia"/>
                <w:bCs/>
                <w:color w:val="000000"/>
                <w:szCs w:val="21"/>
              </w:rPr>
              <w:t>承办单位</w:t>
            </w:r>
          </w:p>
        </w:tc>
        <w:tc>
          <w:tcPr>
            <w:tcW w:w="8221" w:type="dxa"/>
            <w:gridSpan w:val="4"/>
            <w:vAlign w:val="center"/>
          </w:tcPr>
          <w:p w:rsidR="004260C0" w:rsidRDefault="001E0866">
            <w:pPr>
              <w:jc w:val="center"/>
              <w:rPr>
                <w:rFonts w:cs="宋体"/>
                <w:bCs/>
                <w:color w:val="000000"/>
                <w:szCs w:val="21"/>
              </w:rPr>
            </w:pPr>
            <w:r w:rsidRPr="001E0866">
              <w:rPr>
                <w:rFonts w:cs="宋体" w:hint="eastAsia"/>
                <w:bCs/>
                <w:color w:val="000000"/>
                <w:szCs w:val="21"/>
              </w:rPr>
              <w:t>湖南省儿童医院</w:t>
            </w:r>
          </w:p>
        </w:tc>
      </w:tr>
      <w:tr w:rsidR="004260C0" w:rsidTr="00097739">
        <w:trPr>
          <w:trHeight w:val="461"/>
          <w:jc w:val="center"/>
        </w:trPr>
        <w:tc>
          <w:tcPr>
            <w:tcW w:w="1535" w:type="dxa"/>
            <w:vAlign w:val="center"/>
          </w:tcPr>
          <w:p w:rsidR="004260C0" w:rsidRDefault="001155F2">
            <w:pPr>
              <w:jc w:val="center"/>
              <w:rPr>
                <w:rFonts w:cs="宋体"/>
                <w:bCs/>
                <w:color w:val="000000"/>
                <w:szCs w:val="21"/>
              </w:rPr>
            </w:pPr>
            <w:r>
              <w:rPr>
                <w:rFonts w:cs="宋体" w:hint="eastAsia"/>
                <w:bCs/>
                <w:color w:val="000000"/>
                <w:szCs w:val="21"/>
              </w:rPr>
              <w:t>举办时间</w:t>
            </w:r>
          </w:p>
        </w:tc>
        <w:tc>
          <w:tcPr>
            <w:tcW w:w="3425" w:type="dxa"/>
            <w:gridSpan w:val="2"/>
            <w:vAlign w:val="center"/>
          </w:tcPr>
          <w:p w:rsidR="004260C0" w:rsidRDefault="001155F2">
            <w:pPr>
              <w:autoSpaceDE w:val="0"/>
              <w:autoSpaceDN w:val="0"/>
              <w:adjustRightInd w:val="0"/>
              <w:spacing w:before="45" w:line="245" w:lineRule="exact"/>
              <w:ind w:left="15"/>
              <w:jc w:val="center"/>
              <w:rPr>
                <w:rFonts w:cs="宋体"/>
                <w:bCs/>
                <w:color w:val="000000"/>
                <w:szCs w:val="21"/>
              </w:rPr>
            </w:pPr>
            <w:r>
              <w:rPr>
                <w:rFonts w:cs="宋体" w:hint="eastAsia"/>
                <w:bCs/>
                <w:color w:val="000000"/>
                <w:szCs w:val="21"/>
              </w:rPr>
              <w:t>2021</w:t>
            </w:r>
            <w:r>
              <w:rPr>
                <w:rFonts w:cs="宋体" w:hint="eastAsia"/>
                <w:bCs/>
                <w:color w:val="000000"/>
                <w:szCs w:val="21"/>
              </w:rPr>
              <w:t>年</w:t>
            </w:r>
            <w:r w:rsidR="001E0866">
              <w:rPr>
                <w:rFonts w:cs="宋体" w:hint="eastAsia"/>
                <w:bCs/>
                <w:color w:val="000000"/>
                <w:szCs w:val="21"/>
              </w:rPr>
              <w:t>5</w:t>
            </w:r>
            <w:r>
              <w:rPr>
                <w:rFonts w:cs="宋体" w:hint="eastAsia"/>
                <w:bCs/>
                <w:color w:val="000000"/>
                <w:szCs w:val="21"/>
              </w:rPr>
              <w:t>月</w:t>
            </w:r>
            <w:r w:rsidR="000D5389">
              <w:rPr>
                <w:rFonts w:cs="宋体" w:hint="eastAsia"/>
                <w:bCs/>
                <w:color w:val="000000"/>
                <w:szCs w:val="21"/>
              </w:rPr>
              <w:t>21</w:t>
            </w:r>
            <w:r>
              <w:rPr>
                <w:rFonts w:cs="宋体" w:hint="eastAsia"/>
                <w:bCs/>
                <w:color w:val="000000"/>
                <w:szCs w:val="21"/>
              </w:rPr>
              <w:t>日至</w:t>
            </w:r>
            <w:r w:rsidR="001E0866">
              <w:rPr>
                <w:rFonts w:cs="宋体" w:hint="eastAsia"/>
                <w:bCs/>
                <w:color w:val="000000"/>
                <w:szCs w:val="21"/>
              </w:rPr>
              <w:t>6</w:t>
            </w:r>
            <w:r>
              <w:rPr>
                <w:rFonts w:cs="宋体" w:hint="eastAsia"/>
                <w:bCs/>
                <w:color w:val="000000"/>
                <w:szCs w:val="21"/>
              </w:rPr>
              <w:t>月</w:t>
            </w:r>
            <w:r w:rsidR="000D5389">
              <w:rPr>
                <w:rFonts w:cs="宋体" w:hint="eastAsia"/>
                <w:bCs/>
                <w:color w:val="000000"/>
                <w:szCs w:val="21"/>
              </w:rPr>
              <w:t>11</w:t>
            </w:r>
            <w:r>
              <w:rPr>
                <w:rFonts w:cs="宋体" w:hint="eastAsia"/>
                <w:bCs/>
                <w:color w:val="000000"/>
                <w:szCs w:val="21"/>
              </w:rPr>
              <w:t>日</w:t>
            </w:r>
          </w:p>
        </w:tc>
        <w:tc>
          <w:tcPr>
            <w:tcW w:w="1778" w:type="dxa"/>
            <w:vAlign w:val="center"/>
          </w:tcPr>
          <w:p w:rsidR="004260C0" w:rsidRDefault="001155F2">
            <w:pPr>
              <w:jc w:val="center"/>
              <w:rPr>
                <w:rFonts w:cs="宋体"/>
                <w:bCs/>
                <w:color w:val="000000"/>
                <w:szCs w:val="21"/>
              </w:rPr>
            </w:pPr>
            <w:r>
              <w:rPr>
                <w:rFonts w:cs="宋体" w:hint="eastAsia"/>
                <w:bCs/>
                <w:color w:val="000000"/>
                <w:szCs w:val="21"/>
              </w:rPr>
              <w:t>项目语言</w:t>
            </w:r>
          </w:p>
        </w:tc>
        <w:tc>
          <w:tcPr>
            <w:tcW w:w="3018" w:type="dxa"/>
            <w:vAlign w:val="center"/>
          </w:tcPr>
          <w:p w:rsidR="004260C0" w:rsidRDefault="00CA34AF">
            <w:pPr>
              <w:jc w:val="center"/>
              <w:rPr>
                <w:rFonts w:cs="宋体"/>
                <w:bCs/>
                <w:color w:val="000000"/>
                <w:szCs w:val="21"/>
              </w:rPr>
            </w:pPr>
            <w:r>
              <w:rPr>
                <w:rFonts w:hint="eastAsia"/>
                <w:color w:val="000000"/>
                <w:szCs w:val="21"/>
              </w:rPr>
              <w:t>英</w:t>
            </w:r>
            <w:r w:rsidR="001E0866">
              <w:rPr>
                <w:rFonts w:hint="eastAsia"/>
                <w:color w:val="000000"/>
                <w:szCs w:val="21"/>
              </w:rPr>
              <w:t>语</w:t>
            </w:r>
          </w:p>
        </w:tc>
      </w:tr>
      <w:tr w:rsidR="004260C0" w:rsidTr="00097739">
        <w:trPr>
          <w:trHeight w:val="440"/>
          <w:jc w:val="center"/>
        </w:trPr>
        <w:tc>
          <w:tcPr>
            <w:tcW w:w="1535" w:type="dxa"/>
            <w:vAlign w:val="center"/>
          </w:tcPr>
          <w:p w:rsidR="004260C0" w:rsidRDefault="001155F2">
            <w:pPr>
              <w:pStyle w:val="a3"/>
              <w:jc w:val="center"/>
              <w:rPr>
                <w:rFonts w:cs="宋体"/>
                <w:bCs/>
                <w:color w:val="000000"/>
                <w:szCs w:val="21"/>
              </w:rPr>
            </w:pPr>
            <w:r>
              <w:rPr>
                <w:rFonts w:cs="宋体" w:hint="eastAsia"/>
                <w:bCs/>
                <w:color w:val="000000"/>
                <w:szCs w:val="21"/>
              </w:rPr>
              <w:t>举办方式</w:t>
            </w:r>
          </w:p>
        </w:tc>
        <w:tc>
          <w:tcPr>
            <w:tcW w:w="3425" w:type="dxa"/>
            <w:gridSpan w:val="2"/>
            <w:vAlign w:val="center"/>
          </w:tcPr>
          <w:p w:rsidR="004260C0" w:rsidRDefault="001155F2">
            <w:pPr>
              <w:jc w:val="center"/>
              <w:rPr>
                <w:color w:val="000000"/>
                <w:szCs w:val="21"/>
              </w:rPr>
            </w:pPr>
            <w:r>
              <w:rPr>
                <w:rFonts w:hint="eastAsia"/>
                <w:color w:val="000000"/>
                <w:szCs w:val="21"/>
              </w:rPr>
              <w:t>线上</w:t>
            </w:r>
          </w:p>
        </w:tc>
        <w:tc>
          <w:tcPr>
            <w:tcW w:w="1778" w:type="dxa"/>
            <w:vAlign w:val="center"/>
          </w:tcPr>
          <w:p w:rsidR="004260C0" w:rsidRDefault="001155F2">
            <w:pPr>
              <w:jc w:val="center"/>
              <w:rPr>
                <w:color w:val="000000"/>
                <w:szCs w:val="21"/>
              </w:rPr>
            </w:pPr>
            <w:r>
              <w:rPr>
                <w:rFonts w:hint="eastAsia"/>
                <w:color w:val="000000"/>
                <w:szCs w:val="21"/>
              </w:rPr>
              <w:t>使用平台</w:t>
            </w:r>
          </w:p>
        </w:tc>
        <w:tc>
          <w:tcPr>
            <w:tcW w:w="3018" w:type="dxa"/>
            <w:vAlign w:val="center"/>
          </w:tcPr>
          <w:p w:rsidR="004260C0" w:rsidRDefault="001155F2">
            <w:pPr>
              <w:jc w:val="center"/>
              <w:rPr>
                <w:rFonts w:cs="宋体"/>
                <w:bCs/>
                <w:color w:val="000000"/>
                <w:szCs w:val="21"/>
              </w:rPr>
            </w:pPr>
            <w:r>
              <w:rPr>
                <w:rFonts w:cs="宋体" w:hint="eastAsia"/>
                <w:bCs/>
                <w:szCs w:val="21"/>
              </w:rPr>
              <w:t>ZOOM</w:t>
            </w:r>
            <w:r>
              <w:rPr>
                <w:rFonts w:cs="宋体" w:hint="eastAsia"/>
                <w:bCs/>
                <w:szCs w:val="21"/>
              </w:rPr>
              <w:t>平台</w:t>
            </w:r>
          </w:p>
        </w:tc>
      </w:tr>
      <w:tr w:rsidR="004260C0" w:rsidTr="00097739">
        <w:trPr>
          <w:trHeight w:val="460"/>
          <w:jc w:val="center"/>
        </w:trPr>
        <w:tc>
          <w:tcPr>
            <w:tcW w:w="1535" w:type="dxa"/>
            <w:vAlign w:val="center"/>
          </w:tcPr>
          <w:p w:rsidR="004260C0" w:rsidRDefault="001155F2">
            <w:pPr>
              <w:pStyle w:val="a3"/>
              <w:jc w:val="center"/>
              <w:rPr>
                <w:rFonts w:cs="宋体"/>
                <w:bCs/>
                <w:color w:val="000000"/>
                <w:szCs w:val="21"/>
              </w:rPr>
            </w:pPr>
            <w:r>
              <w:rPr>
                <w:rFonts w:cs="宋体" w:hint="eastAsia"/>
                <w:bCs/>
                <w:color w:val="000000"/>
                <w:szCs w:val="21"/>
              </w:rPr>
              <w:t>邀请国别</w:t>
            </w:r>
          </w:p>
        </w:tc>
        <w:tc>
          <w:tcPr>
            <w:tcW w:w="3425" w:type="dxa"/>
            <w:gridSpan w:val="2"/>
            <w:vAlign w:val="center"/>
          </w:tcPr>
          <w:p w:rsidR="004260C0" w:rsidRPr="00CA34AF" w:rsidRDefault="00CA34AF" w:rsidP="00CA34AF">
            <w:pPr>
              <w:jc w:val="center"/>
              <w:rPr>
                <w:rFonts w:cs="宋体"/>
                <w:bCs/>
                <w:color w:val="000000"/>
                <w:szCs w:val="21"/>
              </w:rPr>
            </w:pPr>
            <w:r w:rsidRPr="00CA34AF">
              <w:rPr>
                <w:rFonts w:cs="宋体" w:hint="eastAsia"/>
                <w:bCs/>
                <w:color w:val="000000"/>
                <w:szCs w:val="21"/>
              </w:rPr>
              <w:t>埃塞尔比亚</w:t>
            </w:r>
            <w:r>
              <w:rPr>
                <w:rFonts w:cs="宋体" w:hint="eastAsia"/>
                <w:bCs/>
                <w:color w:val="000000"/>
                <w:szCs w:val="21"/>
              </w:rPr>
              <w:t>、</w:t>
            </w:r>
            <w:r w:rsidRPr="00CA34AF">
              <w:rPr>
                <w:rFonts w:cs="宋体" w:hint="eastAsia"/>
                <w:bCs/>
                <w:color w:val="000000"/>
                <w:szCs w:val="21"/>
              </w:rPr>
              <w:t>肯尼亚</w:t>
            </w:r>
            <w:r>
              <w:rPr>
                <w:rFonts w:cs="宋体" w:hint="eastAsia"/>
                <w:bCs/>
                <w:color w:val="000000"/>
                <w:szCs w:val="21"/>
              </w:rPr>
              <w:t>、尼日利亚、</w:t>
            </w:r>
            <w:r w:rsidRPr="00CA34AF">
              <w:rPr>
                <w:rFonts w:cs="宋体" w:hint="eastAsia"/>
                <w:bCs/>
                <w:color w:val="000000"/>
                <w:szCs w:val="21"/>
              </w:rPr>
              <w:t>尼泊尔</w:t>
            </w:r>
            <w:r>
              <w:rPr>
                <w:rFonts w:cs="宋体" w:hint="eastAsia"/>
                <w:bCs/>
                <w:color w:val="000000"/>
                <w:szCs w:val="21"/>
              </w:rPr>
              <w:t>、</w:t>
            </w:r>
            <w:r w:rsidRPr="00CA34AF">
              <w:rPr>
                <w:rFonts w:cs="宋体" w:hint="eastAsia"/>
                <w:bCs/>
                <w:color w:val="000000"/>
                <w:szCs w:val="21"/>
              </w:rPr>
              <w:t>赞比亚</w:t>
            </w:r>
            <w:r>
              <w:rPr>
                <w:rFonts w:cs="宋体" w:hint="eastAsia"/>
                <w:bCs/>
                <w:color w:val="000000"/>
                <w:szCs w:val="21"/>
              </w:rPr>
              <w:t>、</w:t>
            </w:r>
            <w:r w:rsidRPr="00CA34AF">
              <w:rPr>
                <w:rFonts w:cs="宋体" w:hint="eastAsia"/>
                <w:bCs/>
                <w:color w:val="000000"/>
                <w:szCs w:val="21"/>
              </w:rPr>
              <w:t>加纳</w:t>
            </w:r>
            <w:r>
              <w:rPr>
                <w:rFonts w:cs="宋体" w:hint="eastAsia"/>
                <w:bCs/>
                <w:color w:val="000000"/>
                <w:szCs w:val="21"/>
              </w:rPr>
              <w:t>、</w:t>
            </w:r>
            <w:r w:rsidRPr="00CA34AF">
              <w:rPr>
                <w:rFonts w:cs="宋体" w:hint="eastAsia"/>
                <w:bCs/>
                <w:color w:val="000000"/>
                <w:szCs w:val="21"/>
              </w:rPr>
              <w:t>孟加拉国</w:t>
            </w:r>
            <w:r>
              <w:rPr>
                <w:rFonts w:cs="宋体" w:hint="eastAsia"/>
                <w:bCs/>
                <w:color w:val="000000"/>
                <w:szCs w:val="21"/>
              </w:rPr>
              <w:t>、</w:t>
            </w:r>
            <w:r w:rsidRPr="00CA34AF">
              <w:rPr>
                <w:rFonts w:cs="宋体" w:hint="eastAsia"/>
                <w:bCs/>
                <w:color w:val="000000"/>
                <w:szCs w:val="21"/>
              </w:rPr>
              <w:t>乌干达</w:t>
            </w:r>
            <w:r>
              <w:rPr>
                <w:rFonts w:cs="宋体" w:hint="eastAsia"/>
                <w:bCs/>
                <w:color w:val="000000"/>
                <w:szCs w:val="21"/>
              </w:rPr>
              <w:t>、</w:t>
            </w:r>
            <w:r w:rsidRPr="00CA34AF">
              <w:rPr>
                <w:rFonts w:cs="宋体" w:hint="eastAsia"/>
                <w:bCs/>
                <w:color w:val="000000"/>
                <w:szCs w:val="21"/>
              </w:rPr>
              <w:t>埃及</w:t>
            </w:r>
            <w:r>
              <w:rPr>
                <w:rFonts w:cs="宋体" w:hint="eastAsia"/>
                <w:bCs/>
                <w:color w:val="000000"/>
                <w:szCs w:val="21"/>
              </w:rPr>
              <w:t>等</w:t>
            </w:r>
          </w:p>
        </w:tc>
        <w:tc>
          <w:tcPr>
            <w:tcW w:w="1778" w:type="dxa"/>
            <w:vAlign w:val="center"/>
          </w:tcPr>
          <w:p w:rsidR="004260C0" w:rsidRDefault="001155F2">
            <w:pPr>
              <w:jc w:val="center"/>
              <w:rPr>
                <w:color w:val="000000"/>
                <w:szCs w:val="21"/>
              </w:rPr>
            </w:pPr>
            <w:r>
              <w:rPr>
                <w:rFonts w:hint="eastAsia"/>
                <w:color w:val="000000"/>
                <w:szCs w:val="21"/>
              </w:rPr>
              <w:t>计划人数</w:t>
            </w:r>
          </w:p>
        </w:tc>
        <w:tc>
          <w:tcPr>
            <w:tcW w:w="3018" w:type="dxa"/>
            <w:vAlign w:val="center"/>
          </w:tcPr>
          <w:p w:rsidR="004260C0" w:rsidRDefault="00CA34AF">
            <w:pPr>
              <w:jc w:val="center"/>
              <w:rPr>
                <w:color w:val="000000"/>
                <w:szCs w:val="21"/>
              </w:rPr>
            </w:pPr>
            <w:r>
              <w:rPr>
                <w:rFonts w:cs="宋体" w:hint="eastAsia"/>
                <w:bCs/>
                <w:color w:val="000000"/>
                <w:szCs w:val="21"/>
              </w:rPr>
              <w:t>25</w:t>
            </w:r>
            <w:r w:rsidR="001155F2">
              <w:rPr>
                <w:rFonts w:cs="宋体" w:hint="eastAsia"/>
                <w:bCs/>
                <w:color w:val="000000"/>
                <w:szCs w:val="21"/>
              </w:rPr>
              <w:t>人</w:t>
            </w:r>
          </w:p>
        </w:tc>
      </w:tr>
      <w:tr w:rsidR="004260C0" w:rsidTr="00097739">
        <w:trPr>
          <w:trHeight w:val="1109"/>
          <w:jc w:val="center"/>
        </w:trPr>
        <w:tc>
          <w:tcPr>
            <w:tcW w:w="1535" w:type="dxa"/>
            <w:vAlign w:val="center"/>
          </w:tcPr>
          <w:p w:rsidR="004260C0" w:rsidRDefault="001155F2">
            <w:pPr>
              <w:jc w:val="center"/>
              <w:rPr>
                <w:rFonts w:cs="宋体"/>
                <w:bCs/>
                <w:color w:val="000000"/>
                <w:szCs w:val="21"/>
              </w:rPr>
            </w:pPr>
            <w:r>
              <w:rPr>
                <w:rFonts w:cs="宋体" w:hint="eastAsia"/>
                <w:bCs/>
                <w:color w:val="000000"/>
                <w:szCs w:val="21"/>
              </w:rPr>
              <w:t>培训目标</w:t>
            </w:r>
          </w:p>
        </w:tc>
        <w:tc>
          <w:tcPr>
            <w:tcW w:w="8221" w:type="dxa"/>
            <w:gridSpan w:val="4"/>
            <w:vAlign w:val="center"/>
          </w:tcPr>
          <w:p w:rsidR="00AF2A48" w:rsidRPr="00AF2A48" w:rsidRDefault="00AF2A48" w:rsidP="00AF2A48">
            <w:pPr>
              <w:pStyle w:val="a3"/>
              <w:rPr>
                <w:rFonts w:cs="宋体"/>
                <w:bCs/>
                <w:color w:val="000000"/>
                <w:szCs w:val="21"/>
              </w:rPr>
            </w:pPr>
            <w:r>
              <w:rPr>
                <w:rFonts w:cs="宋体" w:hint="eastAsia"/>
                <w:bCs/>
                <w:color w:val="000000"/>
                <w:szCs w:val="21"/>
              </w:rPr>
              <w:t>使学员深入了解中国在“儿科危重症救治”领域的技术和经验，帮助提高发展中国家儿科医护人员临床危重症疾病诊治救护能力，从而降低儿童死亡率</w:t>
            </w:r>
            <w:r w:rsidRPr="00AF2A48">
              <w:rPr>
                <w:rFonts w:cs="宋体" w:hint="eastAsia"/>
                <w:bCs/>
                <w:color w:val="000000"/>
                <w:szCs w:val="21"/>
              </w:rPr>
              <w:t>，惠及发展中国家儿童。</w:t>
            </w:r>
          </w:p>
        </w:tc>
      </w:tr>
      <w:tr w:rsidR="004260C0" w:rsidTr="00097739">
        <w:trPr>
          <w:trHeight w:val="700"/>
          <w:jc w:val="center"/>
        </w:trPr>
        <w:tc>
          <w:tcPr>
            <w:tcW w:w="1535" w:type="dxa"/>
            <w:vMerge w:val="restart"/>
            <w:vAlign w:val="center"/>
          </w:tcPr>
          <w:p w:rsidR="004260C0" w:rsidRDefault="001155F2">
            <w:pPr>
              <w:jc w:val="center"/>
              <w:rPr>
                <w:rFonts w:cs="宋体"/>
                <w:bCs/>
                <w:color w:val="000000"/>
                <w:szCs w:val="21"/>
              </w:rPr>
            </w:pPr>
            <w:r>
              <w:rPr>
                <w:rFonts w:cs="宋体" w:hint="eastAsia"/>
                <w:bCs/>
                <w:color w:val="000000"/>
                <w:szCs w:val="21"/>
              </w:rPr>
              <w:t>学员要求</w:t>
            </w:r>
          </w:p>
        </w:tc>
        <w:tc>
          <w:tcPr>
            <w:tcW w:w="2163" w:type="dxa"/>
            <w:vAlign w:val="center"/>
          </w:tcPr>
          <w:p w:rsidR="004260C0" w:rsidRDefault="001155F2">
            <w:pPr>
              <w:pStyle w:val="a3"/>
              <w:jc w:val="center"/>
              <w:rPr>
                <w:rFonts w:cs="宋体"/>
                <w:bCs/>
                <w:color w:val="000000"/>
                <w:szCs w:val="21"/>
              </w:rPr>
            </w:pPr>
            <w:r>
              <w:rPr>
                <w:rFonts w:cs="宋体" w:hint="eastAsia"/>
                <w:bCs/>
                <w:color w:val="000000"/>
                <w:szCs w:val="21"/>
              </w:rPr>
              <w:t>专业背景</w:t>
            </w:r>
          </w:p>
        </w:tc>
        <w:tc>
          <w:tcPr>
            <w:tcW w:w="6058" w:type="dxa"/>
            <w:gridSpan w:val="3"/>
            <w:vAlign w:val="center"/>
          </w:tcPr>
          <w:p w:rsidR="004260C0" w:rsidRDefault="001E0866">
            <w:pPr>
              <w:rPr>
                <w:color w:val="000000"/>
                <w:szCs w:val="21"/>
              </w:rPr>
            </w:pPr>
            <w:r>
              <w:rPr>
                <w:rFonts w:hint="eastAsia"/>
                <w:color w:val="000000"/>
                <w:szCs w:val="21"/>
              </w:rPr>
              <w:t>——领域或专业：儿科、</w:t>
            </w:r>
            <w:r w:rsidR="00CA34AF">
              <w:rPr>
                <w:rFonts w:hint="eastAsia"/>
                <w:color w:val="000000"/>
                <w:szCs w:val="21"/>
              </w:rPr>
              <w:t>急救医学、护理</w:t>
            </w:r>
            <w:r>
              <w:rPr>
                <w:rFonts w:hint="eastAsia"/>
                <w:color w:val="000000"/>
                <w:szCs w:val="21"/>
              </w:rPr>
              <w:t>等</w:t>
            </w:r>
            <w:r w:rsidR="001155F2">
              <w:rPr>
                <w:rFonts w:cs="宋体" w:hint="eastAsia"/>
                <w:bCs/>
                <w:color w:val="000000"/>
                <w:szCs w:val="21"/>
              </w:rPr>
              <w:t>相关专业</w:t>
            </w:r>
          </w:p>
          <w:p w:rsidR="001E0866" w:rsidRDefault="001155F2">
            <w:pPr>
              <w:rPr>
                <w:color w:val="000000"/>
                <w:szCs w:val="21"/>
              </w:rPr>
            </w:pPr>
            <w:r>
              <w:rPr>
                <w:rFonts w:hint="eastAsia"/>
                <w:color w:val="000000"/>
                <w:szCs w:val="21"/>
              </w:rPr>
              <w:t>——工作岗位：</w:t>
            </w:r>
            <w:r w:rsidR="00CA34AF" w:rsidRPr="00CA34AF">
              <w:rPr>
                <w:rFonts w:hint="eastAsia"/>
                <w:color w:val="000000"/>
                <w:szCs w:val="21"/>
              </w:rPr>
              <w:t>发展中国家全科医生、儿科医生、急诊医务人员、重症监护室医生、护士、急救转运医护人员等。</w:t>
            </w:r>
          </w:p>
          <w:p w:rsidR="004260C0" w:rsidRDefault="001155F2">
            <w:pPr>
              <w:rPr>
                <w:color w:val="000000"/>
                <w:szCs w:val="21"/>
              </w:rPr>
            </w:pPr>
            <w:r>
              <w:rPr>
                <w:rFonts w:hint="eastAsia"/>
                <w:color w:val="000000"/>
                <w:szCs w:val="21"/>
              </w:rPr>
              <w:t>——级别、学历学位或其他相关资质要求：</w:t>
            </w:r>
            <w:r w:rsidR="00F51A13">
              <w:rPr>
                <w:rFonts w:hint="eastAsia"/>
                <w:color w:val="000000"/>
                <w:szCs w:val="21"/>
              </w:rPr>
              <w:t>技术人员</w:t>
            </w:r>
          </w:p>
        </w:tc>
      </w:tr>
      <w:tr w:rsidR="004260C0" w:rsidTr="00097739">
        <w:trPr>
          <w:trHeight w:val="420"/>
          <w:jc w:val="center"/>
        </w:trPr>
        <w:tc>
          <w:tcPr>
            <w:tcW w:w="1535" w:type="dxa"/>
            <w:vMerge/>
            <w:vAlign w:val="center"/>
          </w:tcPr>
          <w:p w:rsidR="004260C0" w:rsidRDefault="004260C0">
            <w:pPr>
              <w:jc w:val="center"/>
              <w:rPr>
                <w:rFonts w:cs="宋体"/>
                <w:bCs/>
                <w:color w:val="000000"/>
                <w:szCs w:val="21"/>
              </w:rPr>
            </w:pPr>
          </w:p>
        </w:tc>
        <w:tc>
          <w:tcPr>
            <w:tcW w:w="2163" w:type="dxa"/>
            <w:vAlign w:val="center"/>
          </w:tcPr>
          <w:p w:rsidR="004260C0" w:rsidRDefault="001155F2">
            <w:pPr>
              <w:pStyle w:val="a3"/>
              <w:jc w:val="center"/>
              <w:rPr>
                <w:rFonts w:cs="宋体"/>
                <w:bCs/>
                <w:color w:val="000000"/>
                <w:szCs w:val="21"/>
              </w:rPr>
            </w:pPr>
            <w:r>
              <w:rPr>
                <w:rFonts w:cs="宋体" w:hint="eastAsia"/>
                <w:bCs/>
                <w:color w:val="000000"/>
                <w:szCs w:val="21"/>
              </w:rPr>
              <w:t>年龄</w:t>
            </w:r>
          </w:p>
        </w:tc>
        <w:tc>
          <w:tcPr>
            <w:tcW w:w="6058" w:type="dxa"/>
            <w:gridSpan w:val="3"/>
            <w:vAlign w:val="center"/>
          </w:tcPr>
          <w:p w:rsidR="004260C0" w:rsidRDefault="001155F2">
            <w:pPr>
              <w:pStyle w:val="a3"/>
            </w:pPr>
            <w:r>
              <w:rPr>
                <w:rFonts w:hint="eastAsia"/>
              </w:rPr>
              <w:t>不高于受援国法定退休年龄</w:t>
            </w:r>
          </w:p>
        </w:tc>
      </w:tr>
      <w:tr w:rsidR="004260C0" w:rsidTr="00097739">
        <w:trPr>
          <w:trHeight w:val="440"/>
          <w:jc w:val="center"/>
        </w:trPr>
        <w:tc>
          <w:tcPr>
            <w:tcW w:w="1535" w:type="dxa"/>
            <w:vMerge/>
            <w:vAlign w:val="center"/>
          </w:tcPr>
          <w:p w:rsidR="004260C0" w:rsidRDefault="004260C0">
            <w:pPr>
              <w:jc w:val="center"/>
              <w:rPr>
                <w:rFonts w:cs="宋体"/>
                <w:bCs/>
                <w:color w:val="000000"/>
                <w:szCs w:val="21"/>
              </w:rPr>
            </w:pPr>
          </w:p>
        </w:tc>
        <w:tc>
          <w:tcPr>
            <w:tcW w:w="2163" w:type="dxa"/>
            <w:vAlign w:val="center"/>
          </w:tcPr>
          <w:p w:rsidR="004260C0" w:rsidRDefault="001155F2">
            <w:pPr>
              <w:jc w:val="center"/>
              <w:rPr>
                <w:rFonts w:cs="宋体"/>
                <w:bCs/>
                <w:color w:val="000000"/>
                <w:szCs w:val="21"/>
              </w:rPr>
            </w:pPr>
            <w:r>
              <w:rPr>
                <w:rFonts w:cs="宋体" w:hint="eastAsia"/>
                <w:bCs/>
                <w:color w:val="000000"/>
                <w:szCs w:val="21"/>
              </w:rPr>
              <w:t>身体健康</w:t>
            </w:r>
          </w:p>
        </w:tc>
        <w:tc>
          <w:tcPr>
            <w:tcW w:w="6058" w:type="dxa"/>
            <w:gridSpan w:val="3"/>
            <w:vAlign w:val="center"/>
          </w:tcPr>
          <w:p w:rsidR="004260C0" w:rsidRDefault="001155F2">
            <w:pPr>
              <w:rPr>
                <w:color w:val="000000"/>
                <w:szCs w:val="21"/>
              </w:rPr>
            </w:pPr>
            <w:r>
              <w:rPr>
                <w:rFonts w:hint="eastAsia"/>
                <w:color w:val="000000"/>
                <w:szCs w:val="21"/>
              </w:rPr>
              <w:t>能够按时参加线上培训课程</w:t>
            </w:r>
          </w:p>
        </w:tc>
      </w:tr>
      <w:tr w:rsidR="004260C0" w:rsidTr="00097739">
        <w:trPr>
          <w:trHeight w:val="460"/>
          <w:jc w:val="center"/>
        </w:trPr>
        <w:tc>
          <w:tcPr>
            <w:tcW w:w="1535" w:type="dxa"/>
            <w:vMerge/>
            <w:vAlign w:val="center"/>
          </w:tcPr>
          <w:p w:rsidR="004260C0" w:rsidRDefault="004260C0">
            <w:pPr>
              <w:jc w:val="center"/>
              <w:rPr>
                <w:rFonts w:cs="宋体"/>
                <w:bCs/>
                <w:color w:val="000000"/>
                <w:szCs w:val="21"/>
              </w:rPr>
            </w:pPr>
          </w:p>
        </w:tc>
        <w:tc>
          <w:tcPr>
            <w:tcW w:w="2163" w:type="dxa"/>
            <w:vAlign w:val="center"/>
          </w:tcPr>
          <w:p w:rsidR="004260C0" w:rsidRDefault="001155F2">
            <w:pPr>
              <w:jc w:val="center"/>
              <w:rPr>
                <w:rFonts w:cs="宋体"/>
                <w:bCs/>
                <w:color w:val="000000"/>
                <w:szCs w:val="21"/>
              </w:rPr>
            </w:pPr>
            <w:r>
              <w:rPr>
                <w:rFonts w:cs="宋体" w:hint="eastAsia"/>
                <w:bCs/>
                <w:color w:val="000000"/>
                <w:szCs w:val="21"/>
              </w:rPr>
              <w:t>语言能力</w:t>
            </w:r>
          </w:p>
        </w:tc>
        <w:tc>
          <w:tcPr>
            <w:tcW w:w="6058" w:type="dxa"/>
            <w:gridSpan w:val="3"/>
            <w:vAlign w:val="center"/>
          </w:tcPr>
          <w:p w:rsidR="004260C0" w:rsidRDefault="00AF2A48">
            <w:pPr>
              <w:rPr>
                <w:color w:val="000000"/>
                <w:szCs w:val="21"/>
              </w:rPr>
            </w:pPr>
            <w:r>
              <w:rPr>
                <w:rFonts w:hint="eastAsia"/>
                <w:color w:val="000000"/>
                <w:szCs w:val="21"/>
              </w:rPr>
              <w:t>英</w:t>
            </w:r>
            <w:r w:rsidR="001E0866">
              <w:rPr>
                <w:rFonts w:hint="eastAsia"/>
                <w:color w:val="000000"/>
                <w:szCs w:val="21"/>
              </w:rPr>
              <w:t>语听、说、读、写能力满足</w:t>
            </w:r>
            <w:r w:rsidR="001155F2">
              <w:rPr>
                <w:rFonts w:hint="eastAsia"/>
                <w:color w:val="000000"/>
                <w:szCs w:val="21"/>
              </w:rPr>
              <w:t>听课及研讨交流要求</w:t>
            </w:r>
          </w:p>
        </w:tc>
      </w:tr>
      <w:tr w:rsidR="004260C0" w:rsidTr="00097739">
        <w:trPr>
          <w:trHeight w:val="535"/>
          <w:jc w:val="center"/>
        </w:trPr>
        <w:tc>
          <w:tcPr>
            <w:tcW w:w="1535" w:type="dxa"/>
            <w:vMerge/>
            <w:vAlign w:val="center"/>
          </w:tcPr>
          <w:p w:rsidR="004260C0" w:rsidRDefault="004260C0">
            <w:pPr>
              <w:jc w:val="center"/>
              <w:rPr>
                <w:rFonts w:cs="宋体"/>
                <w:bCs/>
                <w:color w:val="000000"/>
                <w:szCs w:val="21"/>
              </w:rPr>
            </w:pPr>
          </w:p>
        </w:tc>
        <w:tc>
          <w:tcPr>
            <w:tcW w:w="2163" w:type="dxa"/>
            <w:vAlign w:val="center"/>
          </w:tcPr>
          <w:p w:rsidR="004260C0" w:rsidRDefault="001155F2">
            <w:pPr>
              <w:jc w:val="center"/>
              <w:rPr>
                <w:rFonts w:cs="宋体"/>
                <w:bCs/>
                <w:color w:val="000000"/>
                <w:szCs w:val="21"/>
              </w:rPr>
            </w:pPr>
            <w:r>
              <w:rPr>
                <w:rFonts w:cs="宋体" w:hint="eastAsia"/>
                <w:bCs/>
                <w:color w:val="000000"/>
                <w:szCs w:val="21"/>
              </w:rPr>
              <w:t>其</w:t>
            </w:r>
            <w:r>
              <w:rPr>
                <w:rFonts w:cs="宋体" w:hint="eastAsia"/>
                <w:bCs/>
                <w:color w:val="000000"/>
                <w:szCs w:val="21"/>
              </w:rPr>
              <w:t xml:space="preserve"> </w:t>
            </w:r>
            <w:r>
              <w:rPr>
                <w:rFonts w:cs="宋体" w:hint="eastAsia"/>
                <w:bCs/>
                <w:color w:val="000000"/>
                <w:szCs w:val="21"/>
              </w:rPr>
              <w:t>它</w:t>
            </w:r>
          </w:p>
        </w:tc>
        <w:tc>
          <w:tcPr>
            <w:tcW w:w="6058" w:type="dxa"/>
            <w:gridSpan w:val="3"/>
            <w:vAlign w:val="center"/>
          </w:tcPr>
          <w:p w:rsidR="004260C0" w:rsidRDefault="001155F2">
            <w:pPr>
              <w:rPr>
                <w:color w:val="000000"/>
                <w:szCs w:val="21"/>
              </w:rPr>
            </w:pPr>
            <w:r>
              <w:rPr>
                <w:rFonts w:hint="eastAsia"/>
                <w:color w:val="000000"/>
                <w:szCs w:val="21"/>
              </w:rPr>
              <w:t>能够使用</w:t>
            </w:r>
            <w:r>
              <w:rPr>
                <w:rFonts w:hint="eastAsia"/>
                <w:color w:val="000000"/>
                <w:szCs w:val="21"/>
              </w:rPr>
              <w:t>Z</w:t>
            </w:r>
            <w:r>
              <w:rPr>
                <w:color w:val="000000"/>
                <w:szCs w:val="21"/>
              </w:rPr>
              <w:t>OOM</w:t>
            </w:r>
            <w:r>
              <w:rPr>
                <w:rFonts w:hint="eastAsia"/>
                <w:color w:val="000000"/>
                <w:szCs w:val="21"/>
              </w:rPr>
              <w:t>平台，完成项目日程</w:t>
            </w:r>
          </w:p>
        </w:tc>
      </w:tr>
      <w:tr w:rsidR="004260C0" w:rsidTr="00097739">
        <w:trPr>
          <w:trHeight w:val="696"/>
          <w:jc w:val="center"/>
        </w:trPr>
        <w:tc>
          <w:tcPr>
            <w:tcW w:w="1535" w:type="dxa"/>
            <w:vAlign w:val="center"/>
          </w:tcPr>
          <w:p w:rsidR="004260C0" w:rsidRDefault="001155F2">
            <w:pPr>
              <w:jc w:val="center"/>
              <w:rPr>
                <w:rFonts w:cs="宋体"/>
                <w:bCs/>
                <w:color w:val="000000"/>
                <w:szCs w:val="21"/>
              </w:rPr>
            </w:pPr>
            <w:r>
              <w:rPr>
                <w:rFonts w:cs="宋体" w:hint="eastAsia"/>
                <w:bCs/>
                <w:color w:val="000000"/>
                <w:szCs w:val="21"/>
              </w:rPr>
              <w:t>培训内容介绍</w:t>
            </w:r>
          </w:p>
        </w:tc>
        <w:tc>
          <w:tcPr>
            <w:tcW w:w="8221" w:type="dxa"/>
            <w:gridSpan w:val="4"/>
            <w:vAlign w:val="center"/>
          </w:tcPr>
          <w:p w:rsidR="004260C0" w:rsidRPr="00097739" w:rsidRDefault="001155F2" w:rsidP="00097739">
            <w:pPr>
              <w:pStyle w:val="a3"/>
              <w:numPr>
                <w:ilvl w:val="0"/>
                <w:numId w:val="1"/>
              </w:numPr>
              <w:rPr>
                <w:rFonts w:ascii="宋体" w:hAnsi="宋体" w:cs="宋体"/>
                <w:bCs/>
                <w:szCs w:val="21"/>
              </w:rPr>
            </w:pPr>
            <w:r w:rsidRPr="00097739">
              <w:rPr>
                <w:rFonts w:ascii="宋体" w:hAnsi="宋体" w:cs="宋体" w:hint="eastAsia"/>
                <w:bCs/>
                <w:szCs w:val="21"/>
              </w:rPr>
              <w:t>主要培训课程及内容介绍</w:t>
            </w:r>
          </w:p>
          <w:p w:rsidR="004260C0" w:rsidRPr="00097739" w:rsidRDefault="003D310E" w:rsidP="00097739">
            <w:pPr>
              <w:pStyle w:val="a3"/>
              <w:numPr>
                <w:ilvl w:val="0"/>
                <w:numId w:val="2"/>
              </w:numPr>
              <w:rPr>
                <w:rFonts w:ascii="宋体" w:hAnsi="宋体"/>
                <w:szCs w:val="21"/>
              </w:rPr>
            </w:pPr>
            <w:r w:rsidRPr="00097739">
              <w:rPr>
                <w:rFonts w:ascii="宋体" w:hAnsi="宋体" w:hint="eastAsia"/>
                <w:szCs w:val="21"/>
              </w:rPr>
              <w:t>中国国情概况：</w:t>
            </w:r>
            <w:r w:rsidR="001155F2" w:rsidRPr="00097739">
              <w:rPr>
                <w:rFonts w:ascii="宋体" w:hAnsi="宋体" w:hint="eastAsia"/>
                <w:szCs w:val="21"/>
              </w:rPr>
              <w:t>介绍新中国成立70年</w:t>
            </w:r>
            <w:r w:rsidRPr="00097739">
              <w:rPr>
                <w:rFonts w:ascii="宋体" w:hAnsi="宋体" w:hint="eastAsia"/>
                <w:szCs w:val="21"/>
              </w:rPr>
              <w:t>以来，中国的政治、经济、社会、文化等发展现状及</w:t>
            </w:r>
            <w:r w:rsidR="001155F2" w:rsidRPr="00097739">
              <w:rPr>
                <w:rFonts w:ascii="宋体" w:hAnsi="宋体" w:hint="eastAsia"/>
                <w:szCs w:val="21"/>
              </w:rPr>
              <w:t xml:space="preserve">成就； </w:t>
            </w:r>
          </w:p>
          <w:p w:rsidR="004260C0" w:rsidRPr="00097739" w:rsidRDefault="009114D2" w:rsidP="00097739">
            <w:pPr>
              <w:pStyle w:val="a3"/>
              <w:numPr>
                <w:ilvl w:val="0"/>
                <w:numId w:val="2"/>
              </w:numPr>
              <w:rPr>
                <w:rFonts w:ascii="宋体" w:hAnsi="宋体"/>
                <w:szCs w:val="21"/>
              </w:rPr>
            </w:pPr>
            <w:r w:rsidRPr="00097739">
              <w:rPr>
                <w:rFonts w:ascii="宋体" w:hAnsi="宋体" w:hint="eastAsia"/>
                <w:szCs w:val="21"/>
              </w:rPr>
              <w:t>儿童急诊早期识别与多学科协作</w:t>
            </w:r>
            <w:r w:rsidR="00F51A13" w:rsidRPr="00097739">
              <w:rPr>
                <w:rFonts w:ascii="宋体" w:hAnsi="宋体" w:hint="eastAsia"/>
                <w:szCs w:val="21"/>
              </w:rPr>
              <w:t>：</w:t>
            </w:r>
            <w:r w:rsidR="001155F2" w:rsidRPr="00097739">
              <w:rPr>
                <w:rFonts w:ascii="宋体" w:hAnsi="宋体" w:hint="eastAsia"/>
                <w:szCs w:val="21"/>
              </w:rPr>
              <w:t>介绍</w:t>
            </w:r>
            <w:r w:rsidR="003E437B" w:rsidRPr="00097739">
              <w:rPr>
                <w:rFonts w:ascii="宋体" w:hAnsi="宋体" w:hint="eastAsia"/>
                <w:szCs w:val="21"/>
              </w:rPr>
              <w:t>儿童急性疾病的特点及识别方法，如何开展多学科合作救治急救患儿</w:t>
            </w:r>
            <w:r w:rsidR="001155F2" w:rsidRPr="00097739">
              <w:rPr>
                <w:rFonts w:ascii="宋体" w:hAnsi="宋体" w:hint="eastAsia"/>
                <w:szCs w:val="21"/>
              </w:rPr>
              <w:t>；</w:t>
            </w:r>
          </w:p>
          <w:p w:rsidR="00DC59C4" w:rsidRPr="00097739" w:rsidRDefault="00DC59C4" w:rsidP="00097739">
            <w:pPr>
              <w:pStyle w:val="a3"/>
              <w:numPr>
                <w:ilvl w:val="0"/>
                <w:numId w:val="2"/>
              </w:numPr>
              <w:rPr>
                <w:rFonts w:ascii="宋体" w:hAnsi="宋体"/>
                <w:szCs w:val="21"/>
              </w:rPr>
            </w:pPr>
            <w:r w:rsidRPr="00097739">
              <w:rPr>
                <w:rFonts w:ascii="宋体" w:hAnsi="宋体" w:hint="eastAsia"/>
                <w:szCs w:val="21"/>
              </w:rPr>
              <w:t>ECMO：介绍</w:t>
            </w:r>
            <w:r w:rsidR="003E437B" w:rsidRPr="00097739">
              <w:rPr>
                <w:rFonts w:ascii="宋体" w:hAnsi="宋体" w:hint="eastAsia"/>
                <w:szCs w:val="21"/>
              </w:rPr>
              <w:t>儿童体外膜肺氧合的</w:t>
            </w:r>
            <w:r w:rsidR="008666FC" w:rsidRPr="00097739">
              <w:rPr>
                <w:rFonts w:ascii="宋体" w:hAnsi="宋体" w:hint="eastAsia"/>
                <w:szCs w:val="21"/>
              </w:rPr>
              <w:t>管理及</w:t>
            </w:r>
            <w:r w:rsidR="003E437B" w:rsidRPr="00097739">
              <w:rPr>
                <w:rFonts w:ascii="宋体" w:hAnsi="宋体" w:hint="eastAsia"/>
                <w:szCs w:val="21"/>
              </w:rPr>
              <w:t>临床</w:t>
            </w:r>
            <w:r w:rsidRPr="00097739">
              <w:rPr>
                <w:rFonts w:ascii="宋体" w:hAnsi="宋体" w:hint="eastAsia"/>
                <w:szCs w:val="21"/>
              </w:rPr>
              <w:t>治疗方法。</w:t>
            </w:r>
          </w:p>
          <w:p w:rsidR="008E3AD8" w:rsidRPr="00097739" w:rsidRDefault="009114D2" w:rsidP="00097739">
            <w:pPr>
              <w:pStyle w:val="a3"/>
              <w:numPr>
                <w:ilvl w:val="0"/>
                <w:numId w:val="2"/>
              </w:numPr>
              <w:rPr>
                <w:rFonts w:ascii="宋体" w:hAnsi="宋体"/>
                <w:szCs w:val="21"/>
              </w:rPr>
            </w:pPr>
            <w:r w:rsidRPr="00097739">
              <w:rPr>
                <w:rFonts w:ascii="宋体" w:hAnsi="宋体" w:hint="eastAsia"/>
                <w:szCs w:val="21"/>
              </w:rPr>
              <w:t>儿童高级生命支持</w:t>
            </w:r>
            <w:r w:rsidR="00F51A13" w:rsidRPr="00097739">
              <w:rPr>
                <w:rFonts w:ascii="宋体" w:hAnsi="宋体" w:hint="eastAsia"/>
                <w:szCs w:val="21"/>
              </w:rPr>
              <w:t>：</w:t>
            </w:r>
            <w:r w:rsidR="003D310E" w:rsidRPr="00097739">
              <w:rPr>
                <w:rFonts w:ascii="宋体" w:hAnsi="宋体" w:hint="eastAsia"/>
                <w:szCs w:val="21"/>
              </w:rPr>
              <w:t>介绍</w:t>
            </w:r>
            <w:r w:rsidR="008E3AD8" w:rsidRPr="00097739">
              <w:rPr>
                <w:rFonts w:ascii="宋体" w:hAnsi="宋体" w:hint="eastAsia"/>
                <w:szCs w:val="21"/>
              </w:rPr>
              <w:t>儿童及婴儿</w:t>
            </w:r>
            <w:r w:rsidR="008E3AD8" w:rsidRPr="00097739">
              <w:rPr>
                <w:rFonts w:ascii="宋体" w:hAnsi="宋体" w:hint="eastAsia"/>
                <w:szCs w:val="21"/>
                <w:shd w:val="clear" w:color="auto" w:fill="FFFFFF"/>
              </w:rPr>
              <w:t>心肺复苏（CPR）</w:t>
            </w:r>
            <w:r w:rsidR="008E3AD8" w:rsidRPr="00097739">
              <w:rPr>
                <w:rFonts w:ascii="宋体" w:hAnsi="宋体" w:hint="eastAsia"/>
                <w:szCs w:val="21"/>
              </w:rPr>
              <w:t>技巧及</w:t>
            </w:r>
            <w:r w:rsidR="00DC59C4" w:rsidRPr="00097739">
              <w:rPr>
                <w:rFonts w:ascii="宋体" w:hAnsi="宋体" w:hint="eastAsia"/>
                <w:szCs w:val="21"/>
              </w:rPr>
              <w:t>其他高级生命支持措施。</w:t>
            </w:r>
          </w:p>
          <w:p w:rsidR="009114D2" w:rsidRPr="00097739" w:rsidRDefault="009114D2" w:rsidP="00097739">
            <w:pPr>
              <w:pStyle w:val="a3"/>
              <w:numPr>
                <w:ilvl w:val="0"/>
                <w:numId w:val="2"/>
              </w:numPr>
              <w:rPr>
                <w:rFonts w:ascii="宋体" w:hAnsi="宋体"/>
                <w:szCs w:val="21"/>
              </w:rPr>
            </w:pPr>
            <w:r w:rsidRPr="00097739">
              <w:rPr>
                <w:rFonts w:ascii="宋体" w:hAnsi="宋体" w:cs="宋体" w:hint="eastAsia"/>
                <w:szCs w:val="21"/>
              </w:rPr>
              <w:t>脓毒症治疗指南</w:t>
            </w:r>
            <w:r w:rsidR="00DC59C4" w:rsidRPr="00097739">
              <w:rPr>
                <w:rFonts w:ascii="宋体" w:hAnsi="宋体" w:cs="宋体" w:hint="eastAsia"/>
                <w:szCs w:val="21"/>
              </w:rPr>
              <w:t>：</w:t>
            </w:r>
            <w:r w:rsidR="003E437B" w:rsidRPr="00097739">
              <w:rPr>
                <w:rFonts w:ascii="宋体" w:hAnsi="宋体" w:cs="宋体" w:hint="eastAsia"/>
                <w:szCs w:val="21"/>
              </w:rPr>
              <w:t>介绍脓毒症的发病机制、疾病诊断和监测与治疗方法。</w:t>
            </w:r>
          </w:p>
          <w:p w:rsidR="004260C0" w:rsidRPr="00097739" w:rsidRDefault="008E3AD8" w:rsidP="00097739">
            <w:pPr>
              <w:pStyle w:val="a3"/>
              <w:numPr>
                <w:ilvl w:val="0"/>
                <w:numId w:val="2"/>
              </w:numPr>
              <w:rPr>
                <w:rFonts w:ascii="宋体" w:hAnsi="宋体"/>
                <w:szCs w:val="21"/>
              </w:rPr>
            </w:pPr>
            <w:r w:rsidRPr="00097739">
              <w:rPr>
                <w:rFonts w:ascii="宋体" w:hAnsi="宋体" w:cs="宋体" w:hint="eastAsia"/>
                <w:szCs w:val="21"/>
              </w:rPr>
              <w:t>危重症患儿呼吸道管理</w:t>
            </w:r>
            <w:r w:rsidR="00F51A13" w:rsidRPr="00097739">
              <w:rPr>
                <w:rFonts w:ascii="宋体" w:hAnsi="宋体" w:cs="宋体" w:hint="eastAsia"/>
                <w:szCs w:val="21"/>
              </w:rPr>
              <w:t>：</w:t>
            </w:r>
            <w:r w:rsidR="001155F2" w:rsidRPr="00097739">
              <w:rPr>
                <w:rFonts w:ascii="宋体" w:hAnsi="宋体" w:cs="宋体" w:hint="eastAsia"/>
                <w:szCs w:val="21"/>
              </w:rPr>
              <w:t>介绍</w:t>
            </w:r>
            <w:r w:rsidR="008666FC" w:rsidRPr="00097739">
              <w:rPr>
                <w:rFonts w:ascii="宋体" w:hAnsi="宋体" w:cs="宋体" w:hint="eastAsia"/>
                <w:szCs w:val="21"/>
              </w:rPr>
              <w:t>危重症</w:t>
            </w:r>
            <w:r w:rsidR="003D310E" w:rsidRPr="00097739">
              <w:rPr>
                <w:rFonts w:ascii="宋体" w:hAnsi="宋体" w:cs="宋体" w:hint="eastAsia"/>
                <w:szCs w:val="21"/>
              </w:rPr>
              <w:t>儿童</w:t>
            </w:r>
            <w:r w:rsidR="008666FC" w:rsidRPr="00097739">
              <w:rPr>
                <w:rFonts w:ascii="宋体" w:hAnsi="宋体" w:cs="宋体" w:hint="eastAsia"/>
                <w:szCs w:val="21"/>
              </w:rPr>
              <w:t>呼吸道管理技术，包括吸痰技术、呼吸道功能评估、人工气道管理等</w:t>
            </w:r>
            <w:r w:rsidR="001155F2" w:rsidRPr="00097739">
              <w:rPr>
                <w:rFonts w:ascii="宋体" w:hAnsi="宋体" w:cs="宋体" w:hint="eastAsia"/>
                <w:szCs w:val="21"/>
              </w:rPr>
              <w:t xml:space="preserve"> </w:t>
            </w:r>
          </w:p>
          <w:p w:rsidR="0010063D" w:rsidRPr="00097739" w:rsidRDefault="0010063D" w:rsidP="00097739">
            <w:pPr>
              <w:pStyle w:val="a3"/>
              <w:numPr>
                <w:ilvl w:val="0"/>
                <w:numId w:val="2"/>
              </w:numPr>
              <w:rPr>
                <w:rFonts w:ascii="宋体" w:hAnsi="宋体"/>
                <w:szCs w:val="21"/>
              </w:rPr>
            </w:pPr>
            <w:r w:rsidRPr="00097739">
              <w:rPr>
                <w:rFonts w:ascii="宋体" w:hAnsi="宋体" w:hint="eastAsia"/>
                <w:szCs w:val="21"/>
              </w:rPr>
              <w:t>儿童新冠肺炎防控和护理</w:t>
            </w:r>
            <w:r w:rsidR="0094761A">
              <w:rPr>
                <w:rFonts w:ascii="宋体" w:hAnsi="宋体" w:hint="eastAsia"/>
                <w:szCs w:val="21"/>
              </w:rPr>
              <w:t>:</w:t>
            </w:r>
            <w:r w:rsidR="00160E3F">
              <w:rPr>
                <w:rFonts w:ascii="宋体" w:hAnsi="宋体" w:hint="eastAsia"/>
                <w:szCs w:val="21"/>
              </w:rPr>
              <w:t>介绍儿童新冠肺炎防控的护理措施，并分享实际防控经验。</w:t>
            </w:r>
          </w:p>
          <w:p w:rsidR="00E5202E" w:rsidRPr="0094761A" w:rsidRDefault="00E5202E" w:rsidP="00097739">
            <w:pPr>
              <w:pStyle w:val="a3"/>
              <w:rPr>
                <w:rFonts w:ascii="宋体" w:hAnsi="宋体"/>
                <w:szCs w:val="21"/>
              </w:rPr>
            </w:pPr>
          </w:p>
          <w:p w:rsidR="004260C0" w:rsidRPr="00097739" w:rsidRDefault="001155F2" w:rsidP="00097739">
            <w:pPr>
              <w:pStyle w:val="a3"/>
              <w:numPr>
                <w:ilvl w:val="0"/>
                <w:numId w:val="1"/>
              </w:numPr>
              <w:rPr>
                <w:rFonts w:ascii="宋体" w:hAnsi="宋体"/>
                <w:szCs w:val="21"/>
              </w:rPr>
            </w:pPr>
            <w:r w:rsidRPr="00097739">
              <w:rPr>
                <w:rFonts w:ascii="宋体" w:hAnsi="宋体" w:hint="eastAsia"/>
                <w:szCs w:val="21"/>
              </w:rPr>
              <w:t>主讲人整体情况介绍</w:t>
            </w:r>
          </w:p>
          <w:p w:rsidR="001E0866" w:rsidRPr="00097739" w:rsidRDefault="001E0866" w:rsidP="00097739">
            <w:pPr>
              <w:numPr>
                <w:ilvl w:val="0"/>
                <w:numId w:val="3"/>
              </w:numPr>
              <w:ind w:left="1050" w:hanging="1050"/>
              <w:rPr>
                <w:rFonts w:ascii="宋体" w:hAnsi="宋体"/>
                <w:szCs w:val="21"/>
              </w:rPr>
            </w:pPr>
            <w:r w:rsidRPr="00097739">
              <w:rPr>
                <w:rFonts w:ascii="宋体" w:hAnsi="宋体" w:hint="eastAsia"/>
                <w:szCs w:val="21"/>
              </w:rPr>
              <w:t>朱丽辉</w:t>
            </w:r>
            <w:r w:rsidR="001155F2" w:rsidRPr="00097739">
              <w:rPr>
                <w:rFonts w:ascii="宋体" w:hAnsi="宋体" w:hint="eastAsia"/>
                <w:szCs w:val="21"/>
              </w:rPr>
              <w:t>：</w:t>
            </w:r>
            <w:r w:rsidR="000E280F" w:rsidRPr="00097739">
              <w:rPr>
                <w:rFonts w:ascii="宋体" w:hAnsi="宋体" w:hint="eastAsia"/>
                <w:szCs w:val="21"/>
              </w:rPr>
              <w:t>湖南省儿童医院副院长，主任护师，硕士研究生导师。湖南省高层次卫生人才“225</w:t>
            </w:r>
            <w:r w:rsidR="00B51238" w:rsidRPr="00097739">
              <w:rPr>
                <w:rFonts w:ascii="宋体" w:hAnsi="宋体" w:hint="eastAsia"/>
                <w:szCs w:val="21"/>
              </w:rPr>
              <w:t>”工程学科带头人</w:t>
            </w:r>
            <w:r w:rsidR="000E280F" w:rsidRPr="00097739">
              <w:rPr>
                <w:rFonts w:ascii="宋体" w:hAnsi="宋体" w:hint="eastAsia"/>
                <w:szCs w:val="21"/>
              </w:rPr>
              <w:t>。主要从事儿科护理和全球卫生研究。</w:t>
            </w:r>
          </w:p>
          <w:p w:rsidR="004260C0" w:rsidRPr="00097739" w:rsidRDefault="009114D2" w:rsidP="00097739">
            <w:pPr>
              <w:numPr>
                <w:ilvl w:val="0"/>
                <w:numId w:val="3"/>
              </w:numPr>
              <w:ind w:left="1050" w:hanging="1050"/>
              <w:rPr>
                <w:rFonts w:ascii="宋体" w:hAnsi="宋体"/>
                <w:szCs w:val="21"/>
              </w:rPr>
            </w:pPr>
            <w:r w:rsidRPr="00097739">
              <w:rPr>
                <w:rFonts w:ascii="宋体" w:hAnsi="宋体" w:hint="eastAsia"/>
                <w:szCs w:val="21"/>
              </w:rPr>
              <w:t>祝益民</w:t>
            </w:r>
            <w:r w:rsidR="001155F2" w:rsidRPr="00097739">
              <w:rPr>
                <w:rFonts w:ascii="宋体" w:hAnsi="宋体" w:hint="eastAsia"/>
                <w:szCs w:val="21"/>
              </w:rPr>
              <w:t>：</w:t>
            </w:r>
            <w:r w:rsidRPr="00097739">
              <w:rPr>
                <w:rFonts w:ascii="宋体" w:hAnsi="宋体" w:hint="eastAsia"/>
                <w:szCs w:val="21"/>
              </w:rPr>
              <w:t>湖南省卫生健康委员会副主任</w:t>
            </w:r>
            <w:r w:rsidR="00B51238" w:rsidRPr="00097739">
              <w:rPr>
                <w:rFonts w:ascii="宋体" w:hAnsi="宋体" w:hint="eastAsia"/>
                <w:szCs w:val="21"/>
              </w:rPr>
              <w:t>，</w:t>
            </w:r>
            <w:r w:rsidRPr="00097739">
              <w:rPr>
                <w:rFonts w:ascii="宋体" w:hAnsi="宋体" w:hint="eastAsia"/>
                <w:szCs w:val="21"/>
              </w:rPr>
              <w:t>中华急诊医学会（全国）委员，全国儿科</w:t>
            </w:r>
            <w:r w:rsidRPr="00097739">
              <w:rPr>
                <w:rFonts w:ascii="宋体" w:hAnsi="宋体" w:hint="eastAsia"/>
                <w:szCs w:val="21"/>
              </w:rPr>
              <w:lastRenderedPageBreak/>
              <w:t>急救学组成员，</w:t>
            </w:r>
            <w:r w:rsidR="00B51238" w:rsidRPr="00097739">
              <w:rPr>
                <w:rFonts w:ascii="宋体" w:hAnsi="宋体" w:hint="eastAsia"/>
                <w:szCs w:val="21"/>
              </w:rPr>
              <w:t>主任医师，博士</w:t>
            </w:r>
            <w:r w:rsidR="00F51A13" w:rsidRPr="00097739">
              <w:rPr>
                <w:rFonts w:ascii="宋体" w:hAnsi="宋体" w:hint="eastAsia"/>
                <w:szCs w:val="21"/>
              </w:rPr>
              <w:t>。</w:t>
            </w:r>
            <w:r w:rsidR="00B51238" w:rsidRPr="00097739">
              <w:rPr>
                <w:rFonts w:ascii="宋体" w:hAnsi="宋体" w:hint="eastAsia"/>
                <w:szCs w:val="21"/>
              </w:rPr>
              <w:t>研究方向为</w:t>
            </w:r>
            <w:r w:rsidR="00DC59C4" w:rsidRPr="00097739">
              <w:rPr>
                <w:rFonts w:ascii="宋体" w:hAnsi="宋体" w:hint="eastAsia"/>
                <w:szCs w:val="21"/>
              </w:rPr>
              <w:t>儿科危重病急救和监护</w:t>
            </w:r>
            <w:r w:rsidR="00B51238" w:rsidRPr="00097739">
              <w:rPr>
                <w:rFonts w:ascii="宋体" w:hAnsi="宋体" w:hint="eastAsia"/>
                <w:szCs w:val="21"/>
              </w:rPr>
              <w:t>。</w:t>
            </w:r>
          </w:p>
          <w:p w:rsidR="008E3AD8" w:rsidRPr="00097739" w:rsidRDefault="008E3AD8" w:rsidP="00097739">
            <w:pPr>
              <w:numPr>
                <w:ilvl w:val="0"/>
                <w:numId w:val="3"/>
              </w:numPr>
              <w:ind w:left="1050" w:hanging="1050"/>
              <w:rPr>
                <w:rFonts w:ascii="宋体" w:hAnsi="宋体"/>
                <w:szCs w:val="21"/>
              </w:rPr>
            </w:pPr>
            <w:r w:rsidRPr="00097739">
              <w:rPr>
                <w:rFonts w:ascii="宋体" w:hAnsi="宋体" w:hint="eastAsia"/>
                <w:szCs w:val="21"/>
              </w:rPr>
              <w:t>卢秀兰：湖南省儿童医院副院长，重症医学二科主任，</w:t>
            </w:r>
            <w:r w:rsidR="003E437B" w:rsidRPr="00097739">
              <w:rPr>
                <w:rFonts w:ascii="宋体" w:hAnsi="宋体" w:hint="eastAsia"/>
                <w:szCs w:val="21"/>
              </w:rPr>
              <w:t>主任医师</w:t>
            </w:r>
            <w:r w:rsidRPr="00097739">
              <w:rPr>
                <w:rFonts w:ascii="宋体" w:hAnsi="宋体" w:hint="eastAsia"/>
                <w:szCs w:val="21"/>
              </w:rPr>
              <w:t>，研究方向：儿童体外生命支持（危重床旁血液净化、体外膜肺）。</w:t>
            </w:r>
          </w:p>
          <w:p w:rsidR="004260C0" w:rsidRPr="00097739" w:rsidRDefault="00DC59C4" w:rsidP="00097739">
            <w:pPr>
              <w:numPr>
                <w:ilvl w:val="0"/>
                <w:numId w:val="3"/>
              </w:numPr>
              <w:ind w:left="1050" w:hanging="1050"/>
              <w:rPr>
                <w:rFonts w:ascii="宋体" w:hAnsi="宋体"/>
                <w:szCs w:val="21"/>
              </w:rPr>
            </w:pPr>
            <w:r w:rsidRPr="00097739">
              <w:rPr>
                <w:rFonts w:ascii="宋体" w:hAnsi="宋体" w:hint="eastAsia"/>
                <w:szCs w:val="21"/>
              </w:rPr>
              <w:t>罗海燕</w:t>
            </w:r>
            <w:r w:rsidR="001155F2" w:rsidRPr="00097739">
              <w:rPr>
                <w:rFonts w:ascii="宋体" w:hAnsi="宋体" w:hint="eastAsia"/>
                <w:szCs w:val="21"/>
              </w:rPr>
              <w:t>：</w:t>
            </w:r>
            <w:r w:rsidRPr="00097739">
              <w:rPr>
                <w:rFonts w:ascii="宋体" w:hAnsi="宋体" w:hint="eastAsia"/>
                <w:szCs w:val="21"/>
              </w:rPr>
              <w:t>湖南省儿童医院急诊综合一科主任，主任医师，医学硕士，湖南省儿童医院美国心脏协会心血管急救培训中心负责人</w:t>
            </w:r>
            <w:r w:rsidR="009374BF">
              <w:rPr>
                <w:rFonts w:ascii="宋体" w:hAnsi="宋体" w:hint="eastAsia"/>
                <w:szCs w:val="21"/>
              </w:rPr>
              <w:t>。</w:t>
            </w:r>
          </w:p>
          <w:p w:rsidR="00DC59C4" w:rsidRPr="00097739" w:rsidRDefault="00DC59C4" w:rsidP="00097739">
            <w:pPr>
              <w:numPr>
                <w:ilvl w:val="0"/>
                <w:numId w:val="3"/>
              </w:numPr>
              <w:ind w:left="1050" w:hangingChars="500" w:hanging="1050"/>
              <w:rPr>
                <w:rFonts w:ascii="宋体" w:hAnsi="宋体"/>
                <w:szCs w:val="21"/>
              </w:rPr>
            </w:pPr>
            <w:r w:rsidRPr="00097739">
              <w:rPr>
                <w:rFonts w:ascii="宋体" w:hAnsi="宋体" w:hint="eastAsia"/>
                <w:szCs w:val="21"/>
              </w:rPr>
              <w:t>张新萍</w:t>
            </w:r>
            <w:r w:rsidR="001155F2" w:rsidRPr="00097739">
              <w:rPr>
                <w:rFonts w:ascii="宋体" w:hAnsi="宋体" w:hint="eastAsia"/>
                <w:szCs w:val="21"/>
              </w:rPr>
              <w:t>：</w:t>
            </w:r>
            <w:r w:rsidR="003E437B" w:rsidRPr="00097739">
              <w:rPr>
                <w:rFonts w:ascii="宋体" w:hAnsi="宋体" w:hint="eastAsia"/>
                <w:szCs w:val="21"/>
              </w:rPr>
              <w:t>湖南省儿童医院危重病医学一科主任，</w:t>
            </w:r>
            <w:r w:rsidRPr="00097739">
              <w:rPr>
                <w:rFonts w:ascii="宋体" w:hAnsi="宋体" w:hint="eastAsia"/>
                <w:szCs w:val="21"/>
              </w:rPr>
              <w:t>主任医师、儿科学博士，急救研究室主任。研究方向：危重症患儿多器官功能衰竭的抢救，机械通气治疗以及血流净化治疗。</w:t>
            </w:r>
          </w:p>
          <w:p w:rsidR="003E437B" w:rsidRPr="00097739" w:rsidRDefault="003E437B" w:rsidP="00097739">
            <w:pPr>
              <w:numPr>
                <w:ilvl w:val="0"/>
                <w:numId w:val="3"/>
              </w:numPr>
              <w:ind w:left="1050" w:hangingChars="500" w:hanging="1050"/>
              <w:rPr>
                <w:rFonts w:ascii="宋体" w:hAnsi="宋体"/>
                <w:szCs w:val="21"/>
              </w:rPr>
            </w:pPr>
            <w:r w:rsidRPr="00097739">
              <w:rPr>
                <w:rFonts w:ascii="宋体" w:hAnsi="宋体" w:hint="eastAsia"/>
                <w:szCs w:val="21"/>
              </w:rPr>
              <w:t>刘美华</w:t>
            </w:r>
            <w:r w:rsidR="001155F2" w:rsidRPr="00097739">
              <w:rPr>
                <w:rFonts w:ascii="宋体" w:hAnsi="宋体" w:hint="eastAsia"/>
                <w:szCs w:val="21"/>
              </w:rPr>
              <w:t>：</w:t>
            </w:r>
            <w:r w:rsidRPr="00097739">
              <w:rPr>
                <w:rFonts w:ascii="宋体" w:hAnsi="宋体" w:hint="eastAsia"/>
                <w:szCs w:val="21"/>
              </w:rPr>
              <w:t>湖南省儿童医院危重病医学一科护士长，副主任护师。研究方向：小儿疑难危重症的护理，包括小儿血液净化、小儿上呼吸机的管理等。</w:t>
            </w:r>
          </w:p>
          <w:p w:rsidR="0010063D" w:rsidRPr="00097739" w:rsidRDefault="0010063D" w:rsidP="00097739">
            <w:pPr>
              <w:numPr>
                <w:ilvl w:val="0"/>
                <w:numId w:val="3"/>
              </w:numPr>
              <w:ind w:left="1050" w:hanging="1050"/>
              <w:rPr>
                <w:rFonts w:ascii="宋体" w:hAnsi="宋体"/>
                <w:szCs w:val="21"/>
              </w:rPr>
            </w:pPr>
            <w:r w:rsidRPr="00097739">
              <w:rPr>
                <w:rFonts w:ascii="宋体" w:hAnsi="宋体" w:hint="eastAsia"/>
                <w:szCs w:val="21"/>
              </w:rPr>
              <w:t>覃芳华：湖南省儿童医院耳鼻咽喉头颈外科护士长，湖南支援黄冈抗疫医疗队员。研究方向：儿童颌面畸形的护理管理、护理教学。</w:t>
            </w:r>
          </w:p>
          <w:p w:rsidR="0010063D" w:rsidRPr="00097739" w:rsidRDefault="0010063D" w:rsidP="00097739">
            <w:pPr>
              <w:rPr>
                <w:rFonts w:ascii="宋体" w:hAnsi="宋体"/>
                <w:szCs w:val="21"/>
              </w:rPr>
            </w:pPr>
          </w:p>
          <w:p w:rsidR="004260C0" w:rsidRPr="00097739" w:rsidRDefault="00125650" w:rsidP="00097739">
            <w:pPr>
              <w:pStyle w:val="a3"/>
              <w:numPr>
                <w:ilvl w:val="0"/>
                <w:numId w:val="1"/>
              </w:numPr>
              <w:rPr>
                <w:rFonts w:ascii="宋体" w:hAnsi="宋体" w:cs="新宋体"/>
                <w:kern w:val="0"/>
                <w:szCs w:val="21"/>
              </w:rPr>
            </w:pPr>
            <w:r w:rsidRPr="00097739">
              <w:rPr>
                <w:rFonts w:ascii="宋体" w:hAnsi="宋体" w:cs="新宋体" w:hint="eastAsia"/>
                <w:kern w:val="0"/>
                <w:szCs w:val="21"/>
              </w:rPr>
              <w:t>培训期间会安排与主题相关的研讨</w:t>
            </w:r>
            <w:r w:rsidR="001155F2" w:rsidRPr="00097739">
              <w:rPr>
                <w:rFonts w:ascii="宋体" w:hAnsi="宋体" w:cs="新宋体" w:hint="eastAsia"/>
                <w:kern w:val="0"/>
                <w:szCs w:val="21"/>
              </w:rPr>
              <w:t>学习交流</w:t>
            </w:r>
            <w:r w:rsidRPr="00097739">
              <w:rPr>
                <w:rFonts w:ascii="宋体" w:hAnsi="宋体" w:cs="新宋体" w:hint="eastAsia"/>
                <w:kern w:val="0"/>
                <w:szCs w:val="21"/>
              </w:rPr>
              <w:t>，与</w:t>
            </w:r>
            <w:r w:rsidR="0010063D" w:rsidRPr="00097739">
              <w:rPr>
                <w:rFonts w:ascii="宋体" w:hAnsi="宋体" w:cs="新宋体" w:hint="eastAsia"/>
                <w:kern w:val="0"/>
                <w:szCs w:val="21"/>
              </w:rPr>
              <w:t>技能操作培训。</w:t>
            </w:r>
          </w:p>
          <w:p w:rsidR="004260C0" w:rsidRPr="00097739" w:rsidRDefault="001155F2" w:rsidP="00097739">
            <w:pPr>
              <w:pStyle w:val="a3"/>
              <w:numPr>
                <w:ilvl w:val="0"/>
                <w:numId w:val="1"/>
              </w:numPr>
              <w:rPr>
                <w:rFonts w:ascii="宋体" w:hAnsi="宋体" w:cs="新宋体"/>
                <w:kern w:val="0"/>
                <w:szCs w:val="21"/>
              </w:rPr>
            </w:pPr>
            <w:r w:rsidRPr="00097739">
              <w:rPr>
                <w:rFonts w:ascii="宋体" w:hAnsi="宋体" w:cs="宋体" w:hint="eastAsia"/>
                <w:bCs/>
                <w:szCs w:val="21"/>
              </w:rPr>
              <w:t>学员需准备的材料</w:t>
            </w:r>
          </w:p>
          <w:p w:rsidR="004260C0" w:rsidRPr="00097739" w:rsidRDefault="00E5202E" w:rsidP="00097739">
            <w:pPr>
              <w:pStyle w:val="a3"/>
              <w:ind w:firstLineChars="200" w:firstLine="420"/>
              <w:rPr>
                <w:rFonts w:ascii="宋体" w:hAnsi="宋体" w:cs="新宋体"/>
                <w:kern w:val="0"/>
                <w:szCs w:val="21"/>
              </w:rPr>
            </w:pPr>
            <w:r w:rsidRPr="00097739">
              <w:rPr>
                <w:rFonts w:ascii="宋体" w:hAnsi="宋体" w:cs="新宋体" w:hint="eastAsia"/>
                <w:kern w:val="0"/>
                <w:szCs w:val="21"/>
              </w:rPr>
              <w:t>为方便与中国专家的交流，请准备好贵国与培训</w:t>
            </w:r>
            <w:r w:rsidR="001155F2" w:rsidRPr="00097739">
              <w:rPr>
                <w:rFonts w:ascii="宋体" w:hAnsi="宋体" w:cs="新宋体" w:hint="eastAsia"/>
                <w:kern w:val="0"/>
                <w:szCs w:val="21"/>
              </w:rPr>
              <w:t>主题相关的交流材料，如：①</w:t>
            </w:r>
            <w:r w:rsidR="00AF2A48" w:rsidRPr="00097739">
              <w:rPr>
                <w:rFonts w:ascii="宋体" w:hAnsi="宋体" w:cs="宋体" w:hint="eastAsia"/>
                <w:bCs/>
                <w:szCs w:val="21"/>
              </w:rPr>
              <w:t>本国</w:t>
            </w:r>
            <w:r w:rsidR="008666FC" w:rsidRPr="00097739">
              <w:rPr>
                <w:rFonts w:ascii="宋体" w:hAnsi="宋体" w:cs="宋体" w:hint="eastAsia"/>
                <w:bCs/>
                <w:szCs w:val="21"/>
              </w:rPr>
              <w:t>儿童危重症救治</w:t>
            </w:r>
            <w:r w:rsidR="001155F2" w:rsidRPr="00097739">
              <w:rPr>
                <w:rFonts w:ascii="宋体" w:hAnsi="宋体" w:cs="宋体" w:hint="eastAsia"/>
                <w:bCs/>
                <w:szCs w:val="21"/>
              </w:rPr>
              <w:t>现状及存在的问题</w:t>
            </w:r>
            <w:r w:rsidR="001155F2" w:rsidRPr="00097739">
              <w:rPr>
                <w:rFonts w:ascii="宋体" w:hAnsi="宋体" w:cs="新宋体" w:hint="eastAsia"/>
                <w:kern w:val="0"/>
                <w:szCs w:val="21"/>
              </w:rPr>
              <w:t>；②与中国的卫生合作基础</w:t>
            </w:r>
            <w:r w:rsidRPr="00097739">
              <w:rPr>
                <w:rFonts w:ascii="宋体" w:hAnsi="宋体" w:cs="新宋体" w:hint="eastAsia"/>
                <w:kern w:val="0"/>
                <w:szCs w:val="21"/>
              </w:rPr>
              <w:t>和未来合作意向</w:t>
            </w:r>
            <w:r w:rsidR="001155F2" w:rsidRPr="00097739">
              <w:rPr>
                <w:rFonts w:ascii="宋体" w:hAnsi="宋体" w:cs="新宋体" w:hint="eastAsia"/>
                <w:kern w:val="0"/>
                <w:szCs w:val="21"/>
              </w:rPr>
              <w:t>等。</w:t>
            </w:r>
          </w:p>
          <w:p w:rsidR="001E0866" w:rsidRDefault="001E0866" w:rsidP="001E0866">
            <w:pPr>
              <w:pStyle w:val="a3"/>
              <w:ind w:firstLineChars="200" w:firstLine="420"/>
              <w:rPr>
                <w:rFonts w:cs="新宋体"/>
                <w:color w:val="000000"/>
                <w:kern w:val="0"/>
                <w:szCs w:val="21"/>
              </w:rPr>
            </w:pPr>
          </w:p>
        </w:tc>
      </w:tr>
      <w:tr w:rsidR="004260C0" w:rsidTr="00097739">
        <w:trPr>
          <w:trHeight w:val="2826"/>
          <w:jc w:val="center"/>
        </w:trPr>
        <w:tc>
          <w:tcPr>
            <w:tcW w:w="1535" w:type="dxa"/>
            <w:vAlign w:val="center"/>
          </w:tcPr>
          <w:p w:rsidR="004260C0" w:rsidRDefault="001155F2">
            <w:pPr>
              <w:jc w:val="center"/>
              <w:rPr>
                <w:rFonts w:cs="宋体"/>
                <w:bCs/>
                <w:color w:val="000000"/>
                <w:szCs w:val="21"/>
              </w:rPr>
            </w:pPr>
            <w:r>
              <w:rPr>
                <w:rFonts w:cs="宋体" w:hint="eastAsia"/>
                <w:bCs/>
                <w:color w:val="000000"/>
                <w:szCs w:val="21"/>
              </w:rPr>
              <w:lastRenderedPageBreak/>
              <w:t>备注</w:t>
            </w:r>
          </w:p>
        </w:tc>
        <w:tc>
          <w:tcPr>
            <w:tcW w:w="8221" w:type="dxa"/>
            <w:gridSpan w:val="4"/>
            <w:vAlign w:val="center"/>
          </w:tcPr>
          <w:p w:rsidR="004260C0" w:rsidRDefault="001155F2">
            <w:pPr>
              <w:numPr>
                <w:ilvl w:val="0"/>
                <w:numId w:val="4"/>
              </w:numPr>
              <w:ind w:left="420" w:hangingChars="200" w:hanging="420"/>
              <w:rPr>
                <w:rFonts w:cs="宋体"/>
                <w:bCs/>
                <w:color w:val="000000"/>
                <w:szCs w:val="21"/>
                <w:lang w:val="fr-CA"/>
              </w:rPr>
            </w:pPr>
            <w:r>
              <w:rPr>
                <w:rFonts w:cs="宋体" w:hint="eastAsia"/>
                <w:bCs/>
                <w:color w:val="000000"/>
                <w:szCs w:val="21"/>
                <w:lang w:val="fr-CA"/>
              </w:rPr>
              <w:t>本次培训使用</w:t>
            </w:r>
            <w:r>
              <w:rPr>
                <w:rFonts w:cs="宋体" w:hint="eastAsia"/>
                <w:bCs/>
                <w:color w:val="000000"/>
                <w:szCs w:val="21"/>
                <w:lang w:val="fr-CA"/>
              </w:rPr>
              <w:t>ZOOM</w:t>
            </w:r>
            <w:r>
              <w:rPr>
                <w:rFonts w:cs="宋体" w:hint="eastAsia"/>
                <w:bCs/>
                <w:color w:val="000000"/>
                <w:szCs w:val="21"/>
                <w:lang w:val="fr-CA"/>
              </w:rPr>
              <w:t>平台进行线上培训。</w:t>
            </w:r>
          </w:p>
          <w:p w:rsidR="004260C0" w:rsidRDefault="001155F2">
            <w:pPr>
              <w:numPr>
                <w:ilvl w:val="0"/>
                <w:numId w:val="4"/>
              </w:numPr>
              <w:ind w:left="420" w:hangingChars="200" w:hanging="420"/>
              <w:rPr>
                <w:rFonts w:cs="宋体"/>
                <w:bCs/>
                <w:color w:val="000000"/>
                <w:szCs w:val="21"/>
                <w:lang w:val="fr-CA"/>
              </w:rPr>
            </w:pPr>
            <w:r>
              <w:rPr>
                <w:rFonts w:cs="宋体" w:hint="eastAsia"/>
                <w:bCs/>
                <w:color w:val="000000"/>
                <w:szCs w:val="21"/>
                <w:lang w:val="fr-CA"/>
              </w:rPr>
              <w:t>教学期间，请学员遵守上课时间和教学纪律，出勤记录将作为颁发培训结业证书的依据。</w:t>
            </w:r>
          </w:p>
          <w:p w:rsidR="004260C0" w:rsidRDefault="001155F2">
            <w:pPr>
              <w:numPr>
                <w:ilvl w:val="0"/>
                <w:numId w:val="4"/>
              </w:numPr>
              <w:ind w:left="420" w:hangingChars="200" w:hanging="420"/>
              <w:rPr>
                <w:rFonts w:cs="宋体"/>
                <w:bCs/>
                <w:color w:val="000000"/>
                <w:szCs w:val="21"/>
                <w:lang w:val="fr-CA"/>
              </w:rPr>
            </w:pPr>
            <w:r>
              <w:rPr>
                <w:rFonts w:cs="宋体" w:hint="eastAsia"/>
                <w:bCs/>
                <w:color w:val="000000"/>
                <w:szCs w:val="21"/>
                <w:lang w:val="fr-CA"/>
              </w:rPr>
              <w:t>课前准备：需提前</w:t>
            </w:r>
            <w:r>
              <w:rPr>
                <w:rFonts w:cs="宋体" w:hint="eastAsia"/>
                <w:bCs/>
                <w:color w:val="000000"/>
                <w:szCs w:val="21"/>
                <w:lang w:val="fr-CA"/>
              </w:rPr>
              <w:t>15</w:t>
            </w:r>
            <w:r>
              <w:rPr>
                <w:rFonts w:cs="宋体" w:hint="eastAsia"/>
                <w:bCs/>
                <w:color w:val="000000"/>
                <w:szCs w:val="21"/>
                <w:lang w:val="fr-CA"/>
              </w:rPr>
              <w:t>分钟进入</w:t>
            </w:r>
            <w:r>
              <w:rPr>
                <w:rFonts w:cs="宋体" w:hint="eastAsia"/>
                <w:bCs/>
                <w:color w:val="000000"/>
                <w:szCs w:val="21"/>
                <w:lang w:val="fr-CA"/>
              </w:rPr>
              <w:t>ZOOM</w:t>
            </w:r>
            <w:r>
              <w:rPr>
                <w:rFonts w:cs="宋体" w:hint="eastAsia"/>
                <w:bCs/>
                <w:color w:val="000000"/>
                <w:szCs w:val="21"/>
                <w:lang w:val="fr-CA"/>
              </w:rPr>
              <w:t>教室准备上课。将个人姓名改为英文（</w:t>
            </w:r>
            <w:r>
              <w:rPr>
                <w:rFonts w:hint="eastAsia"/>
              </w:rPr>
              <w:t>姓名</w:t>
            </w:r>
            <w:r>
              <w:rPr>
                <w:rFonts w:hint="eastAsia"/>
              </w:rPr>
              <w:t>-</w:t>
            </w:r>
            <w:r>
              <w:rPr>
                <w:rFonts w:hint="eastAsia"/>
              </w:rPr>
              <w:t>国别名称</w:t>
            </w:r>
            <w:r>
              <w:rPr>
                <w:rFonts w:cs="宋体" w:hint="eastAsia"/>
                <w:bCs/>
                <w:color w:val="000000"/>
                <w:szCs w:val="21"/>
                <w:lang w:val="fr-CA"/>
              </w:rPr>
              <w:t>）。</w:t>
            </w:r>
          </w:p>
          <w:p w:rsidR="004260C0" w:rsidRDefault="001155F2">
            <w:pPr>
              <w:numPr>
                <w:ilvl w:val="0"/>
                <w:numId w:val="4"/>
              </w:numPr>
              <w:ind w:left="420" w:hangingChars="200" w:hanging="420"/>
              <w:rPr>
                <w:rFonts w:cs="宋体"/>
                <w:bCs/>
                <w:color w:val="000000"/>
                <w:szCs w:val="21"/>
                <w:lang w:val="fr-CA"/>
              </w:rPr>
            </w:pPr>
            <w:r>
              <w:rPr>
                <w:rFonts w:cs="宋体" w:hint="eastAsia"/>
                <w:bCs/>
                <w:color w:val="000000"/>
                <w:szCs w:val="21"/>
                <w:lang w:val="fr-CA"/>
              </w:rPr>
              <w:t>纪律要求：在项目实施过程中，请严格遵守项目日程安排。</w:t>
            </w:r>
          </w:p>
          <w:p w:rsidR="004260C0" w:rsidRDefault="001155F2">
            <w:pPr>
              <w:numPr>
                <w:ilvl w:val="0"/>
                <w:numId w:val="4"/>
              </w:numPr>
              <w:ind w:left="420" w:hangingChars="200" w:hanging="420"/>
              <w:rPr>
                <w:rFonts w:cs="宋体"/>
                <w:bCs/>
                <w:color w:val="000000"/>
                <w:szCs w:val="21"/>
                <w:lang w:val="fr-CA"/>
              </w:rPr>
            </w:pPr>
            <w:r>
              <w:rPr>
                <w:rFonts w:cs="宋体" w:hint="eastAsia"/>
                <w:bCs/>
                <w:color w:val="000000"/>
                <w:szCs w:val="21"/>
                <w:lang w:val="fr-CA"/>
              </w:rPr>
              <w:t>学员需按照日程安排准备专题研讨相关材料，按照要求提交相关电子素材。</w:t>
            </w:r>
          </w:p>
          <w:p w:rsidR="004260C0" w:rsidRDefault="001155F2">
            <w:pPr>
              <w:numPr>
                <w:ilvl w:val="0"/>
                <w:numId w:val="4"/>
              </w:numPr>
              <w:ind w:left="420" w:hangingChars="200" w:hanging="420"/>
              <w:rPr>
                <w:rFonts w:cs="宋体"/>
                <w:bCs/>
                <w:color w:val="000000"/>
                <w:szCs w:val="21"/>
                <w:lang w:val="fr-CA"/>
              </w:rPr>
            </w:pPr>
            <w:r>
              <w:rPr>
                <w:rFonts w:cs="宋体" w:hint="eastAsia"/>
                <w:bCs/>
                <w:color w:val="000000"/>
                <w:szCs w:val="21"/>
                <w:lang w:val="fr-CA"/>
              </w:rPr>
              <w:t>课程配备线上英语同传</w:t>
            </w:r>
            <w:r>
              <w:rPr>
                <w:rFonts w:cs="宋体" w:hint="eastAsia"/>
                <w:bCs/>
                <w:color w:val="000000"/>
                <w:szCs w:val="21"/>
                <w:lang w:val="fr-CA"/>
              </w:rPr>
              <w:t>/</w:t>
            </w:r>
            <w:r>
              <w:rPr>
                <w:rFonts w:cs="宋体" w:hint="eastAsia"/>
                <w:bCs/>
                <w:color w:val="000000"/>
                <w:szCs w:val="21"/>
                <w:lang w:val="fr-CA"/>
              </w:rPr>
              <w:t>交传。</w:t>
            </w:r>
          </w:p>
        </w:tc>
      </w:tr>
      <w:tr w:rsidR="004260C0" w:rsidTr="00097739">
        <w:trPr>
          <w:trHeight w:val="3671"/>
          <w:jc w:val="center"/>
        </w:trPr>
        <w:tc>
          <w:tcPr>
            <w:tcW w:w="1535" w:type="dxa"/>
            <w:vAlign w:val="center"/>
          </w:tcPr>
          <w:p w:rsidR="004260C0" w:rsidRDefault="001155F2">
            <w:pPr>
              <w:jc w:val="center"/>
              <w:rPr>
                <w:rFonts w:cs="宋体"/>
                <w:bCs/>
                <w:color w:val="000000"/>
                <w:szCs w:val="21"/>
              </w:rPr>
            </w:pPr>
            <w:r>
              <w:rPr>
                <w:rFonts w:cs="宋体" w:hint="eastAsia"/>
                <w:bCs/>
                <w:color w:val="000000"/>
                <w:szCs w:val="21"/>
              </w:rPr>
              <w:t>承办单位简介</w:t>
            </w:r>
          </w:p>
        </w:tc>
        <w:tc>
          <w:tcPr>
            <w:tcW w:w="8221" w:type="dxa"/>
            <w:gridSpan w:val="4"/>
          </w:tcPr>
          <w:p w:rsidR="001E0866" w:rsidRPr="008156DE" w:rsidRDefault="001E0866" w:rsidP="001E0866">
            <w:pPr>
              <w:ind w:firstLineChars="200" w:firstLine="420"/>
              <w:rPr>
                <w:rFonts w:ascii="宋体" w:hAnsi="宋体"/>
                <w:bCs/>
                <w:iCs/>
                <w:color w:val="000000"/>
                <w:szCs w:val="21"/>
              </w:rPr>
            </w:pPr>
            <w:r w:rsidRPr="008156DE">
              <w:rPr>
                <w:rFonts w:ascii="宋体" w:hAnsi="宋体" w:hint="eastAsia"/>
                <w:bCs/>
                <w:iCs/>
                <w:color w:val="000000"/>
                <w:szCs w:val="21"/>
              </w:rPr>
              <w:t>湖南省儿童医院是一所集临床、科研、教学于一体的综合型专科儿童医院，1995年成为国内首批三级甲等医院综合评审，2004年在国内率先通过ISO9001/14001国际质量环境体系双认证。</w:t>
            </w:r>
            <w:r w:rsidR="00097739">
              <w:rPr>
                <w:rFonts w:hAnsi="宋体"/>
                <w:sz w:val="20"/>
                <w:szCs w:val="20"/>
              </w:rPr>
              <w:t>医院儿科重症为国家临床重点专科，儿内科、外科、感染、康复和护理是新一轮省级临床重点专科，拥有湖南省儿童急救中心、省儿童脑瘫治疗康复中心、省青春期医学中心、省儿童眼视光弱视斜视防治中心和省儿童肝病诊疗中心五大医疗中心。</w:t>
            </w:r>
          </w:p>
          <w:p w:rsidR="001E0866" w:rsidRDefault="001E0866" w:rsidP="001E0866">
            <w:pPr>
              <w:ind w:firstLineChars="200" w:firstLine="420"/>
              <w:rPr>
                <w:rFonts w:ascii="宋体" w:hAnsi="宋体"/>
                <w:bCs/>
                <w:iCs/>
                <w:color w:val="000000"/>
                <w:szCs w:val="21"/>
              </w:rPr>
            </w:pPr>
            <w:r w:rsidRPr="008156DE">
              <w:rPr>
                <w:rFonts w:ascii="宋体" w:hAnsi="宋体" w:hint="eastAsia"/>
                <w:bCs/>
                <w:iCs/>
                <w:color w:val="000000"/>
                <w:szCs w:val="21"/>
              </w:rPr>
              <w:t>2013年至2015年全面贯行美国JCI 国际管理标准。医院以国际化创新思路谋专科发展，以开放积</w:t>
            </w:r>
            <w:r>
              <w:rPr>
                <w:rFonts w:ascii="宋体" w:hAnsi="宋体" w:hint="eastAsia"/>
                <w:bCs/>
                <w:iCs/>
                <w:color w:val="000000"/>
                <w:szCs w:val="21"/>
              </w:rPr>
              <w:t>极态度加强合作与交流，医院设立了独立的外事管理部门，是湖南省卫健</w:t>
            </w:r>
            <w:r w:rsidRPr="008156DE">
              <w:rPr>
                <w:rFonts w:ascii="宋体" w:hAnsi="宋体" w:hint="eastAsia"/>
                <w:bCs/>
                <w:iCs/>
                <w:color w:val="000000"/>
                <w:szCs w:val="21"/>
              </w:rPr>
              <w:t>委授予的“重点国际儿科医学中心”。作为全国唯一的儿科医疗援外培训单位，医院是湖南省卫健委授予的“湖南省医学援外培训基地”，国家首批“一带一路妇幼卫生培训示范基地”。自2006年以来，共承办援外培训项目88期，为100多个国家和地区培养了2600余名学员。培训主题</w:t>
            </w:r>
            <w:r>
              <w:rPr>
                <w:rFonts w:ascii="宋体" w:hAnsi="宋体" w:hint="eastAsia"/>
                <w:bCs/>
                <w:iCs/>
                <w:color w:val="000000"/>
                <w:szCs w:val="21"/>
              </w:rPr>
              <w:t>涵盖</w:t>
            </w:r>
            <w:r w:rsidRPr="008156DE">
              <w:rPr>
                <w:rFonts w:ascii="宋体" w:hAnsi="宋体" w:hint="eastAsia"/>
                <w:bCs/>
                <w:iCs/>
                <w:color w:val="000000"/>
                <w:szCs w:val="21"/>
              </w:rPr>
              <w:t>儿科重症、新生儿医学、儿科护理技术、母婴保健、检验技术、中医技术、医院管理等</w:t>
            </w:r>
            <w:r>
              <w:rPr>
                <w:rFonts w:ascii="宋体" w:hAnsi="宋体" w:hint="eastAsia"/>
                <w:bCs/>
                <w:iCs/>
                <w:color w:val="000000"/>
                <w:szCs w:val="21"/>
              </w:rPr>
              <w:t>十余个</w:t>
            </w:r>
            <w:r w:rsidRPr="008156DE">
              <w:rPr>
                <w:rFonts w:ascii="宋体" w:hAnsi="宋体" w:hint="eastAsia"/>
                <w:bCs/>
                <w:iCs/>
                <w:color w:val="000000"/>
                <w:szCs w:val="21"/>
              </w:rPr>
              <w:t>，涉及</w:t>
            </w:r>
            <w:r>
              <w:rPr>
                <w:rFonts w:ascii="宋体" w:hAnsi="宋体" w:hint="eastAsia"/>
                <w:bCs/>
                <w:iCs/>
                <w:color w:val="000000"/>
                <w:szCs w:val="21"/>
              </w:rPr>
              <w:t>英语、法语、葡萄牙语、</w:t>
            </w:r>
            <w:r w:rsidRPr="008156DE">
              <w:rPr>
                <w:rFonts w:ascii="宋体" w:hAnsi="宋体" w:hint="eastAsia"/>
                <w:bCs/>
                <w:iCs/>
                <w:color w:val="000000"/>
                <w:szCs w:val="21"/>
              </w:rPr>
              <w:t>俄语等语言。</w:t>
            </w:r>
          </w:p>
          <w:p w:rsidR="001E0866" w:rsidRDefault="001E0866" w:rsidP="001E0866">
            <w:pPr>
              <w:ind w:firstLineChars="200" w:firstLine="420"/>
              <w:rPr>
                <w:rFonts w:ascii="宋体" w:hAnsi="宋体"/>
                <w:bCs/>
                <w:iCs/>
                <w:color w:val="000000"/>
                <w:szCs w:val="21"/>
              </w:rPr>
            </w:pPr>
            <w:r w:rsidRPr="008156DE">
              <w:rPr>
                <w:rFonts w:ascii="宋体" w:hAnsi="宋体" w:hint="eastAsia"/>
                <w:bCs/>
                <w:iCs/>
                <w:color w:val="000000"/>
                <w:szCs w:val="21"/>
              </w:rPr>
              <w:t>2016年，医院承担了国家卫健委首批援外创新“妇幼健康工程”2个，分别开展了儿科适宜技术援助塞拉利昂和柬埔寨，培训200余名医务人员，开展查房义诊惠及当地儿童200</w:t>
            </w:r>
            <w:r>
              <w:rPr>
                <w:rFonts w:ascii="宋体" w:hAnsi="宋体" w:hint="eastAsia"/>
                <w:bCs/>
                <w:iCs/>
                <w:color w:val="000000"/>
                <w:szCs w:val="21"/>
              </w:rPr>
              <w:t>余名，成效显著。</w:t>
            </w:r>
            <w:r w:rsidRPr="008156DE">
              <w:rPr>
                <w:rFonts w:ascii="宋体" w:hAnsi="宋体" w:hint="eastAsia"/>
                <w:bCs/>
                <w:iCs/>
                <w:color w:val="000000"/>
                <w:szCs w:val="21"/>
              </w:rPr>
              <w:t>2017和2018年我院派遣医疗专家赴桑给巴尔和斐济举办医院管理、儿科适宜技术和儿科护理海外培训项目，为当地医院管理者和医护技术人员提供了全面的培训，受到桑给巴尔、斐济卫生部和我国驻桑给巴尔和斐济大使馆的高度评</w:t>
            </w:r>
            <w:r w:rsidRPr="008156DE">
              <w:rPr>
                <w:rFonts w:ascii="宋体" w:hAnsi="宋体" w:hint="eastAsia"/>
                <w:bCs/>
                <w:iCs/>
                <w:color w:val="000000"/>
                <w:szCs w:val="21"/>
              </w:rPr>
              <w:lastRenderedPageBreak/>
              <w:t>价，培训项目取得了良好的社会效益和国际影响，《湖南日报》、《健康报》、《China Daily》及当地媒体都进行了连续跟踪报道。</w:t>
            </w:r>
          </w:p>
          <w:p w:rsidR="001E0866" w:rsidRDefault="001E0866" w:rsidP="001E0866">
            <w:pPr>
              <w:ind w:firstLineChars="200" w:firstLine="420"/>
              <w:rPr>
                <w:rFonts w:ascii="宋体" w:hAnsi="宋体"/>
                <w:bCs/>
                <w:iCs/>
                <w:color w:val="000000"/>
                <w:szCs w:val="21"/>
              </w:rPr>
            </w:pPr>
            <w:r w:rsidRPr="00E06442">
              <w:rPr>
                <w:rFonts w:ascii="宋体" w:hAnsi="宋体" w:hint="eastAsia"/>
                <w:bCs/>
                <w:iCs/>
                <w:color w:val="000000"/>
                <w:szCs w:val="21"/>
              </w:rPr>
              <w:t>医院承办援外培训14年以来，组建了一支“三位一体”，集外事管理、涉外教学、医学翻译的“发展中国家儿科技术培训团队”。院内专家、教授、业务骨干为重要师资，其中享受国务院特殊津贴专家3人、在全国专业委员会任职的专家20人、在省内专业委员会任职的专家30人、拥有国外工作研修经历的教师100余人。根据培训主题需要，不断扩充师资力量，邀请全省卫生系统及国际专家精英，如政府卫生官员、医疗卫生政策专家、妇幼保健专家、疾病预防控制专家等，参与援外教学和交流活动。医院重视国际型人才培养，打造了一支20余人的“国际医学同传队伍”</w:t>
            </w:r>
            <w:r w:rsidR="00125650">
              <w:rPr>
                <w:rFonts w:ascii="宋体" w:hAnsi="宋体" w:hint="eastAsia"/>
                <w:bCs/>
                <w:iCs/>
                <w:color w:val="000000"/>
                <w:szCs w:val="21"/>
              </w:rPr>
              <w:t>，为医学援外教学提供翻译保障，并定期组织翻译专题培训、英语活动</w:t>
            </w:r>
            <w:r w:rsidRPr="00E06442">
              <w:rPr>
                <w:rFonts w:ascii="宋体" w:hAnsi="宋体" w:hint="eastAsia"/>
                <w:bCs/>
                <w:iCs/>
                <w:color w:val="000000"/>
                <w:szCs w:val="21"/>
              </w:rPr>
              <w:t>等，全方位提升翻译团队实力。</w:t>
            </w:r>
          </w:p>
          <w:p w:rsidR="00125650" w:rsidRPr="00125650" w:rsidRDefault="00125650" w:rsidP="001E0866">
            <w:pPr>
              <w:ind w:firstLineChars="200" w:firstLine="420"/>
              <w:rPr>
                <w:rFonts w:ascii="宋体" w:hAnsi="宋体"/>
                <w:bCs/>
                <w:iCs/>
                <w:color w:val="000000"/>
                <w:szCs w:val="21"/>
              </w:rPr>
            </w:pPr>
            <w:r>
              <w:rPr>
                <w:rFonts w:ascii="宋体" w:hAnsi="宋体" w:hint="eastAsia"/>
                <w:bCs/>
                <w:iCs/>
                <w:color w:val="000000"/>
                <w:szCs w:val="21"/>
              </w:rPr>
              <w:t>医院创新研发了</w:t>
            </w:r>
            <w:r w:rsidRPr="00125650">
              <w:rPr>
                <w:rFonts w:ascii="宋体" w:hAnsi="宋体" w:hint="eastAsia"/>
                <w:bCs/>
                <w:iCs/>
                <w:color w:val="000000"/>
                <w:szCs w:val="21"/>
              </w:rPr>
              <w:t>“援外培训线上教学”平台，设计了学员管理、课程直播、精品课程录播、问卷调查、跟踪评价等功能，为率先改变传统援外培训模式奠定了坚实基础。在全球疫情侵袭下，医院通过国际远程医疗中心积极开展“全球抗疫经验分享会”，并以线上线下相结合的模式成功主办“第六届潇湘儿科国际论坛”</w:t>
            </w:r>
            <w:r>
              <w:rPr>
                <w:rFonts w:ascii="宋体" w:hAnsi="宋体" w:hint="eastAsia"/>
                <w:bCs/>
                <w:iCs/>
                <w:color w:val="000000"/>
                <w:szCs w:val="21"/>
              </w:rPr>
              <w:t>，</w:t>
            </w:r>
            <w:r w:rsidRPr="00125650">
              <w:rPr>
                <w:rFonts w:ascii="宋体" w:hAnsi="宋体" w:hint="eastAsia"/>
                <w:bCs/>
                <w:iCs/>
                <w:color w:val="000000"/>
                <w:szCs w:val="21"/>
              </w:rPr>
              <w:t>为线上援外培训班的举办积累了技术和组织经验。</w:t>
            </w:r>
          </w:p>
          <w:p w:rsidR="004260C0" w:rsidRPr="001E0866" w:rsidRDefault="001E0866" w:rsidP="001E0866">
            <w:pPr>
              <w:ind w:firstLineChars="200" w:firstLine="420"/>
              <w:rPr>
                <w:rFonts w:ascii="宋体" w:hAnsi="宋体"/>
                <w:bCs/>
                <w:iCs/>
                <w:color w:val="000000"/>
                <w:szCs w:val="21"/>
              </w:rPr>
            </w:pPr>
            <w:r w:rsidRPr="008156DE">
              <w:rPr>
                <w:rFonts w:ascii="宋体" w:hAnsi="宋体" w:hint="eastAsia"/>
                <w:bCs/>
                <w:iCs/>
                <w:color w:val="000000"/>
                <w:szCs w:val="21"/>
              </w:rPr>
              <w:t>随着医院国际合作的深入推进，医院积极</w:t>
            </w:r>
            <w:r>
              <w:rPr>
                <w:rFonts w:ascii="宋体" w:hAnsi="宋体" w:hint="eastAsia"/>
                <w:bCs/>
                <w:iCs/>
                <w:color w:val="000000"/>
                <w:szCs w:val="21"/>
              </w:rPr>
              <w:t>响应国家“一带一路”的倡议，牵头成立了“发展中国家儿童健康联盟</w:t>
            </w:r>
            <w:r w:rsidRPr="008156DE">
              <w:rPr>
                <w:rFonts w:ascii="宋体" w:hAnsi="宋体" w:hint="eastAsia"/>
                <w:bCs/>
                <w:iCs/>
                <w:color w:val="000000"/>
                <w:szCs w:val="21"/>
              </w:rPr>
              <w:t>”，旨在增进医疗服务管理、医学专业技术领域的交流与合作,促进儿科相关领域高素质人才培养与科研合作，不断提升中国及发展中国家的医疗服务能力和医疗服务管理水平。</w:t>
            </w:r>
          </w:p>
        </w:tc>
      </w:tr>
      <w:tr w:rsidR="004260C0" w:rsidTr="00097739">
        <w:trPr>
          <w:trHeight w:val="1756"/>
          <w:jc w:val="center"/>
        </w:trPr>
        <w:tc>
          <w:tcPr>
            <w:tcW w:w="1535" w:type="dxa"/>
            <w:vAlign w:val="center"/>
          </w:tcPr>
          <w:p w:rsidR="004260C0" w:rsidRDefault="001155F2">
            <w:pPr>
              <w:jc w:val="center"/>
              <w:rPr>
                <w:rFonts w:cs="宋体"/>
                <w:bCs/>
                <w:color w:val="000000"/>
                <w:szCs w:val="21"/>
              </w:rPr>
            </w:pPr>
            <w:r>
              <w:rPr>
                <w:rFonts w:cs="宋体" w:hint="eastAsia"/>
                <w:bCs/>
                <w:color w:val="000000"/>
                <w:szCs w:val="21"/>
              </w:rPr>
              <w:lastRenderedPageBreak/>
              <w:t>承办单位联系方式</w:t>
            </w:r>
          </w:p>
        </w:tc>
        <w:tc>
          <w:tcPr>
            <w:tcW w:w="8221" w:type="dxa"/>
            <w:gridSpan w:val="4"/>
          </w:tcPr>
          <w:p w:rsidR="004260C0" w:rsidRDefault="001155F2">
            <w:pPr>
              <w:pStyle w:val="a3"/>
              <w:rPr>
                <w:bCs/>
                <w:color w:val="000000"/>
                <w:szCs w:val="21"/>
              </w:rPr>
            </w:pPr>
            <w:r>
              <w:rPr>
                <w:rFonts w:hint="eastAsia"/>
                <w:bCs/>
                <w:color w:val="000000"/>
                <w:szCs w:val="21"/>
              </w:rPr>
              <w:t>联系人：</w:t>
            </w:r>
            <w:r w:rsidR="001E0866">
              <w:rPr>
                <w:rFonts w:hint="eastAsia"/>
                <w:bCs/>
                <w:color w:val="000000"/>
                <w:szCs w:val="21"/>
              </w:rPr>
              <w:t>丁向</w:t>
            </w:r>
            <w:r>
              <w:rPr>
                <w:rFonts w:hint="eastAsia"/>
                <w:bCs/>
                <w:color w:val="000000"/>
                <w:szCs w:val="21"/>
              </w:rPr>
              <w:t>（女士）</w:t>
            </w:r>
            <w:r>
              <w:rPr>
                <w:rFonts w:hint="eastAsia"/>
                <w:bCs/>
                <w:color w:val="000000"/>
                <w:szCs w:val="21"/>
              </w:rPr>
              <w:t xml:space="preserve">/ </w:t>
            </w:r>
            <w:r w:rsidR="001E0866">
              <w:rPr>
                <w:rFonts w:hint="eastAsia"/>
                <w:bCs/>
                <w:color w:val="000000"/>
                <w:szCs w:val="21"/>
              </w:rPr>
              <w:t>刘诗莹</w:t>
            </w:r>
            <w:r>
              <w:rPr>
                <w:rFonts w:hint="eastAsia"/>
                <w:bCs/>
                <w:color w:val="000000"/>
                <w:szCs w:val="21"/>
              </w:rPr>
              <w:t>（女士）</w:t>
            </w:r>
          </w:p>
          <w:p w:rsidR="004260C0" w:rsidRDefault="001155F2">
            <w:pPr>
              <w:pStyle w:val="a3"/>
              <w:rPr>
                <w:bCs/>
                <w:color w:val="000000"/>
                <w:szCs w:val="21"/>
              </w:rPr>
            </w:pPr>
            <w:r>
              <w:rPr>
                <w:rFonts w:hint="eastAsia"/>
                <w:bCs/>
                <w:color w:val="000000"/>
                <w:szCs w:val="21"/>
              </w:rPr>
              <w:t>办公电话：</w:t>
            </w:r>
            <w:r w:rsidR="001E0866">
              <w:rPr>
                <w:color w:val="000000"/>
                <w:szCs w:val="21"/>
              </w:rPr>
              <w:t>0086-731-8</w:t>
            </w:r>
            <w:r w:rsidR="001E0866">
              <w:rPr>
                <w:rFonts w:hint="eastAsia"/>
                <w:color w:val="000000"/>
                <w:szCs w:val="21"/>
              </w:rPr>
              <w:t>5356036</w:t>
            </w:r>
          </w:p>
          <w:p w:rsidR="004260C0" w:rsidRDefault="001155F2">
            <w:pPr>
              <w:pStyle w:val="a3"/>
              <w:rPr>
                <w:bCs/>
                <w:color w:val="000000"/>
                <w:szCs w:val="21"/>
              </w:rPr>
            </w:pPr>
            <w:r>
              <w:rPr>
                <w:rFonts w:hint="eastAsia"/>
                <w:bCs/>
                <w:color w:val="000000"/>
                <w:szCs w:val="21"/>
              </w:rPr>
              <w:t>手机：</w:t>
            </w:r>
            <w:r w:rsidR="001E0866" w:rsidRPr="001E0866">
              <w:rPr>
                <w:bCs/>
                <w:color w:val="000000"/>
                <w:szCs w:val="21"/>
              </w:rPr>
              <w:t>0086-18774951426</w:t>
            </w:r>
            <w:r>
              <w:rPr>
                <w:rFonts w:hint="eastAsia"/>
                <w:bCs/>
                <w:color w:val="000000"/>
                <w:szCs w:val="21"/>
              </w:rPr>
              <w:t>（</w:t>
            </w:r>
            <w:r w:rsidR="001E0866">
              <w:rPr>
                <w:rFonts w:hint="eastAsia"/>
                <w:bCs/>
                <w:color w:val="000000"/>
                <w:szCs w:val="21"/>
              </w:rPr>
              <w:t>丁</w:t>
            </w:r>
            <w:r>
              <w:rPr>
                <w:rFonts w:hint="eastAsia"/>
                <w:bCs/>
                <w:color w:val="000000"/>
                <w:szCs w:val="21"/>
              </w:rPr>
              <w:t>）</w:t>
            </w:r>
            <w:r>
              <w:rPr>
                <w:rFonts w:hint="eastAsia"/>
                <w:bCs/>
                <w:color w:val="000000"/>
                <w:szCs w:val="21"/>
              </w:rPr>
              <w:t>/</w:t>
            </w:r>
            <w:r w:rsidR="001E0866" w:rsidRPr="00526FB3">
              <w:rPr>
                <w:color w:val="000000"/>
                <w:szCs w:val="21"/>
              </w:rPr>
              <w:t>0086-13787092423</w:t>
            </w:r>
            <w:r w:rsidR="001E0866">
              <w:rPr>
                <w:rFonts w:hint="eastAsia"/>
                <w:bCs/>
                <w:color w:val="000000"/>
                <w:szCs w:val="21"/>
              </w:rPr>
              <w:t>（刘</w:t>
            </w:r>
            <w:r>
              <w:rPr>
                <w:rFonts w:hint="eastAsia"/>
                <w:bCs/>
                <w:color w:val="000000"/>
                <w:szCs w:val="21"/>
              </w:rPr>
              <w:t>）</w:t>
            </w:r>
          </w:p>
          <w:p w:rsidR="004260C0" w:rsidRDefault="001155F2">
            <w:pPr>
              <w:pStyle w:val="a3"/>
              <w:rPr>
                <w:bCs/>
                <w:color w:val="000000"/>
                <w:szCs w:val="21"/>
              </w:rPr>
            </w:pPr>
            <w:r>
              <w:rPr>
                <w:rFonts w:hint="eastAsia"/>
                <w:bCs/>
                <w:color w:val="000000"/>
                <w:szCs w:val="21"/>
              </w:rPr>
              <w:t>传真：</w:t>
            </w:r>
            <w:r w:rsidR="001E0866" w:rsidRPr="00F92926">
              <w:rPr>
                <w:color w:val="000000"/>
                <w:szCs w:val="21"/>
              </w:rPr>
              <w:t>0086-731-85356666</w:t>
            </w:r>
          </w:p>
          <w:p w:rsidR="004260C0" w:rsidRDefault="001155F2" w:rsidP="001E0866">
            <w:pPr>
              <w:jc w:val="left"/>
            </w:pPr>
            <w:r>
              <w:rPr>
                <w:rFonts w:hint="eastAsia"/>
                <w:bCs/>
                <w:color w:val="000000"/>
                <w:szCs w:val="21"/>
              </w:rPr>
              <w:t>电子邮件地址：</w:t>
            </w:r>
            <w:r w:rsidR="001E0866">
              <w:rPr>
                <w:rFonts w:hint="eastAsia"/>
                <w:bCs/>
                <w:color w:val="000000"/>
                <w:szCs w:val="21"/>
              </w:rPr>
              <w:t>HNCH_gjhz</w:t>
            </w:r>
            <w:r>
              <w:rPr>
                <w:rFonts w:hint="eastAsia"/>
                <w:bCs/>
                <w:color w:val="000000"/>
                <w:szCs w:val="21"/>
              </w:rPr>
              <w:t>@163.com</w:t>
            </w:r>
          </w:p>
        </w:tc>
      </w:tr>
    </w:tbl>
    <w:p w:rsidR="004260C0" w:rsidRDefault="004260C0"/>
    <w:p w:rsidR="00E5202E" w:rsidRDefault="00E5202E" w:rsidP="00193926">
      <w:pPr>
        <w:widowControl/>
        <w:spacing w:line="420" w:lineRule="exact"/>
        <w:rPr>
          <w:rFonts w:eastAsia="黑体"/>
          <w:b/>
          <w:color w:val="000000"/>
          <w:sz w:val="32"/>
          <w:szCs w:val="32"/>
        </w:rPr>
      </w:pPr>
    </w:p>
    <w:p w:rsidR="00E5202E" w:rsidRDefault="00E5202E" w:rsidP="00125650">
      <w:pPr>
        <w:widowControl/>
        <w:spacing w:line="420" w:lineRule="exact"/>
        <w:rPr>
          <w:rFonts w:eastAsia="黑体"/>
          <w:b/>
          <w:color w:val="000000"/>
          <w:sz w:val="32"/>
          <w:szCs w:val="32"/>
        </w:rPr>
      </w:pPr>
    </w:p>
    <w:p w:rsidR="00160E3F" w:rsidRDefault="00160E3F" w:rsidP="00125650">
      <w:pPr>
        <w:widowControl/>
        <w:spacing w:line="420" w:lineRule="exact"/>
        <w:rPr>
          <w:rFonts w:eastAsia="黑体"/>
          <w:b/>
          <w:color w:val="000000"/>
          <w:sz w:val="32"/>
          <w:szCs w:val="32"/>
        </w:rPr>
      </w:pPr>
    </w:p>
    <w:p w:rsidR="00160E3F" w:rsidRDefault="00160E3F" w:rsidP="00125650">
      <w:pPr>
        <w:widowControl/>
        <w:spacing w:line="420" w:lineRule="exact"/>
        <w:rPr>
          <w:rFonts w:eastAsia="黑体"/>
          <w:b/>
          <w:color w:val="000000"/>
          <w:sz w:val="32"/>
          <w:szCs w:val="32"/>
        </w:rPr>
      </w:pPr>
    </w:p>
    <w:p w:rsidR="00160E3F" w:rsidRDefault="00160E3F" w:rsidP="00125650">
      <w:pPr>
        <w:widowControl/>
        <w:spacing w:line="420" w:lineRule="exact"/>
        <w:rPr>
          <w:rFonts w:eastAsia="黑体"/>
          <w:b/>
          <w:color w:val="000000"/>
          <w:sz w:val="32"/>
          <w:szCs w:val="32"/>
        </w:rPr>
      </w:pPr>
    </w:p>
    <w:p w:rsidR="00160E3F" w:rsidRDefault="00160E3F" w:rsidP="00125650">
      <w:pPr>
        <w:widowControl/>
        <w:spacing w:line="420" w:lineRule="exact"/>
        <w:rPr>
          <w:rFonts w:eastAsia="黑体"/>
          <w:b/>
          <w:color w:val="000000"/>
          <w:sz w:val="32"/>
          <w:szCs w:val="32"/>
        </w:rPr>
      </w:pPr>
    </w:p>
    <w:p w:rsidR="00160E3F" w:rsidRDefault="00160E3F" w:rsidP="00125650">
      <w:pPr>
        <w:widowControl/>
        <w:spacing w:line="420" w:lineRule="exact"/>
        <w:rPr>
          <w:rFonts w:eastAsia="黑体"/>
          <w:b/>
          <w:color w:val="000000"/>
          <w:sz w:val="32"/>
          <w:szCs w:val="32"/>
        </w:rPr>
      </w:pPr>
    </w:p>
    <w:p w:rsidR="00160E3F" w:rsidRDefault="00160E3F" w:rsidP="00125650">
      <w:pPr>
        <w:widowControl/>
        <w:spacing w:line="420" w:lineRule="exact"/>
        <w:rPr>
          <w:rFonts w:eastAsia="黑体"/>
          <w:b/>
          <w:color w:val="000000"/>
          <w:sz w:val="32"/>
          <w:szCs w:val="32"/>
        </w:rPr>
      </w:pPr>
    </w:p>
    <w:p w:rsidR="00160E3F" w:rsidRDefault="00160E3F" w:rsidP="00125650">
      <w:pPr>
        <w:widowControl/>
        <w:spacing w:line="420" w:lineRule="exact"/>
        <w:rPr>
          <w:rFonts w:eastAsia="黑体"/>
          <w:b/>
          <w:color w:val="000000"/>
          <w:sz w:val="32"/>
          <w:szCs w:val="32"/>
        </w:rPr>
      </w:pPr>
    </w:p>
    <w:p w:rsidR="00160E3F" w:rsidRDefault="00160E3F" w:rsidP="00125650">
      <w:pPr>
        <w:widowControl/>
        <w:spacing w:line="420" w:lineRule="exact"/>
        <w:rPr>
          <w:rFonts w:eastAsia="黑体"/>
          <w:b/>
          <w:color w:val="000000"/>
          <w:sz w:val="32"/>
          <w:szCs w:val="32"/>
        </w:rPr>
      </w:pPr>
    </w:p>
    <w:p w:rsidR="00160E3F" w:rsidRDefault="00160E3F" w:rsidP="00125650">
      <w:pPr>
        <w:widowControl/>
        <w:spacing w:line="420" w:lineRule="exact"/>
        <w:rPr>
          <w:rFonts w:eastAsia="黑体"/>
          <w:b/>
          <w:color w:val="000000"/>
          <w:sz w:val="32"/>
          <w:szCs w:val="32"/>
        </w:rPr>
      </w:pPr>
    </w:p>
    <w:p w:rsidR="00160E3F" w:rsidRDefault="00160E3F" w:rsidP="00125650">
      <w:pPr>
        <w:widowControl/>
        <w:spacing w:line="420" w:lineRule="exact"/>
        <w:rPr>
          <w:rFonts w:eastAsia="黑体"/>
          <w:b/>
          <w:color w:val="000000"/>
          <w:sz w:val="32"/>
          <w:szCs w:val="32"/>
        </w:rPr>
      </w:pPr>
    </w:p>
    <w:p w:rsidR="00160E3F" w:rsidRDefault="00160E3F" w:rsidP="00125650">
      <w:pPr>
        <w:widowControl/>
        <w:spacing w:line="420" w:lineRule="exact"/>
        <w:rPr>
          <w:rFonts w:eastAsia="黑体"/>
          <w:b/>
          <w:color w:val="000000"/>
          <w:sz w:val="32"/>
          <w:szCs w:val="32"/>
        </w:rPr>
      </w:pPr>
    </w:p>
    <w:p w:rsidR="00160E3F" w:rsidRDefault="00160E3F" w:rsidP="00125650">
      <w:pPr>
        <w:widowControl/>
        <w:spacing w:line="420" w:lineRule="exact"/>
        <w:rPr>
          <w:rFonts w:eastAsia="黑体"/>
          <w:b/>
          <w:color w:val="000000"/>
          <w:sz w:val="32"/>
          <w:szCs w:val="32"/>
        </w:rPr>
      </w:pPr>
    </w:p>
    <w:p w:rsidR="008A4870" w:rsidRDefault="008A4870" w:rsidP="008A4870">
      <w:pPr>
        <w:widowControl/>
        <w:spacing w:line="420" w:lineRule="exact"/>
        <w:jc w:val="center"/>
        <w:rPr>
          <w:rFonts w:ascii="宋体" w:hAnsi="宋体" w:cs="宋体"/>
          <w:b/>
          <w:bCs/>
          <w:color w:val="000000"/>
          <w:sz w:val="32"/>
          <w:szCs w:val="32"/>
        </w:rPr>
      </w:pPr>
      <w:r>
        <w:rPr>
          <w:rFonts w:eastAsia="黑体"/>
          <w:b/>
          <w:sz w:val="36"/>
          <w:szCs w:val="36"/>
        </w:rPr>
        <w:lastRenderedPageBreak/>
        <w:t>Project</w:t>
      </w:r>
      <w:r>
        <w:rPr>
          <w:rFonts w:eastAsia="黑体" w:hint="eastAsia"/>
          <w:b/>
          <w:color w:val="000000"/>
          <w:sz w:val="32"/>
          <w:szCs w:val="32"/>
        </w:rPr>
        <w:t xml:space="preserve"> </w:t>
      </w:r>
      <w:r>
        <w:rPr>
          <w:rFonts w:eastAsia="黑体"/>
          <w:b/>
          <w:sz w:val="36"/>
          <w:szCs w:val="36"/>
        </w:rPr>
        <w:t>Description</w:t>
      </w:r>
    </w:p>
    <w:tbl>
      <w:tblPr>
        <w:tblW w:w="975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34"/>
        <w:gridCol w:w="2162"/>
        <w:gridCol w:w="1261"/>
        <w:gridCol w:w="1777"/>
        <w:gridCol w:w="3016"/>
      </w:tblGrid>
      <w:tr w:rsidR="008A4870" w:rsidTr="00353C7C">
        <w:trPr>
          <w:trHeight w:val="418"/>
          <w:jc w:val="center"/>
        </w:trPr>
        <w:tc>
          <w:tcPr>
            <w:tcW w:w="1535" w:type="dxa"/>
            <w:tcBorders>
              <w:top w:val="single" w:sz="8" w:space="0" w:color="auto"/>
              <w:left w:val="single" w:sz="8" w:space="0" w:color="auto"/>
              <w:bottom w:val="single" w:sz="6" w:space="0" w:color="auto"/>
              <w:right w:val="single" w:sz="6" w:space="0" w:color="auto"/>
            </w:tcBorders>
            <w:vAlign w:val="center"/>
            <w:hideMark/>
          </w:tcPr>
          <w:p w:rsidR="008A4870" w:rsidRDefault="008A4870" w:rsidP="00353C7C">
            <w:pPr>
              <w:jc w:val="center"/>
              <w:rPr>
                <w:rFonts w:cs="宋体"/>
                <w:bCs/>
                <w:color w:val="000000"/>
                <w:szCs w:val="21"/>
              </w:rPr>
            </w:pPr>
            <w:r>
              <w:rPr>
                <w:color w:val="000000"/>
                <w:szCs w:val="21"/>
              </w:rPr>
              <w:t xml:space="preserve">Name </w:t>
            </w:r>
          </w:p>
        </w:tc>
        <w:tc>
          <w:tcPr>
            <w:tcW w:w="8221" w:type="dxa"/>
            <w:gridSpan w:val="4"/>
            <w:tcBorders>
              <w:top w:val="single" w:sz="8" w:space="0" w:color="auto"/>
              <w:left w:val="single" w:sz="6" w:space="0" w:color="auto"/>
              <w:bottom w:val="single" w:sz="6" w:space="0" w:color="auto"/>
              <w:right w:val="single" w:sz="8" w:space="0" w:color="auto"/>
            </w:tcBorders>
            <w:vAlign w:val="center"/>
            <w:hideMark/>
          </w:tcPr>
          <w:p w:rsidR="008A4870" w:rsidRPr="00160E3F" w:rsidRDefault="008A4870" w:rsidP="00353C7C">
            <w:pPr>
              <w:jc w:val="center"/>
              <w:rPr>
                <w:sz w:val="23"/>
                <w:szCs w:val="23"/>
              </w:rPr>
            </w:pPr>
            <w:r w:rsidRPr="00160E3F">
              <w:rPr>
                <w:sz w:val="23"/>
                <w:szCs w:val="23"/>
              </w:rPr>
              <w:t>Training Course on Pediatric Critical Care for Developing Countries</w:t>
            </w:r>
          </w:p>
        </w:tc>
      </w:tr>
      <w:tr w:rsidR="008A4870" w:rsidTr="00353C7C">
        <w:trPr>
          <w:trHeight w:val="418"/>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8A4870" w:rsidRDefault="008A4870" w:rsidP="00353C7C">
            <w:pPr>
              <w:jc w:val="center"/>
              <w:rPr>
                <w:rFonts w:cs="宋体"/>
                <w:bCs/>
                <w:color w:val="000000"/>
                <w:szCs w:val="21"/>
              </w:rPr>
            </w:pPr>
            <w:r>
              <w:rPr>
                <w:color w:val="000000"/>
                <w:szCs w:val="21"/>
              </w:rPr>
              <w:t xml:space="preserve">Organizer </w:t>
            </w:r>
          </w:p>
        </w:tc>
        <w:tc>
          <w:tcPr>
            <w:tcW w:w="8221" w:type="dxa"/>
            <w:gridSpan w:val="4"/>
            <w:tcBorders>
              <w:top w:val="single" w:sz="6" w:space="0" w:color="auto"/>
              <w:left w:val="single" w:sz="6" w:space="0" w:color="auto"/>
              <w:bottom w:val="single" w:sz="6" w:space="0" w:color="auto"/>
              <w:right w:val="single" w:sz="8" w:space="0" w:color="auto"/>
            </w:tcBorders>
            <w:vAlign w:val="center"/>
            <w:hideMark/>
          </w:tcPr>
          <w:p w:rsidR="008A4870" w:rsidRDefault="008A4870" w:rsidP="00353C7C">
            <w:pPr>
              <w:jc w:val="center"/>
              <w:rPr>
                <w:rFonts w:cs="宋体"/>
                <w:bCs/>
                <w:color w:val="000000"/>
                <w:szCs w:val="21"/>
              </w:rPr>
            </w:pPr>
            <w:r>
              <w:rPr>
                <w:rFonts w:cs="宋体" w:hint="eastAsia"/>
                <w:bCs/>
                <w:color w:val="000000"/>
                <w:szCs w:val="21"/>
              </w:rPr>
              <w:t>Hunan Children</w:t>
            </w:r>
            <w:r>
              <w:rPr>
                <w:rFonts w:cs="宋体"/>
                <w:bCs/>
                <w:color w:val="000000"/>
                <w:szCs w:val="21"/>
              </w:rPr>
              <w:t>’</w:t>
            </w:r>
            <w:r>
              <w:rPr>
                <w:rFonts w:cs="宋体" w:hint="eastAsia"/>
                <w:bCs/>
                <w:color w:val="000000"/>
                <w:szCs w:val="21"/>
              </w:rPr>
              <w:t>s Hospital</w:t>
            </w:r>
          </w:p>
        </w:tc>
      </w:tr>
      <w:tr w:rsidR="008A4870" w:rsidTr="00353C7C">
        <w:trPr>
          <w:trHeight w:val="438"/>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8A4870" w:rsidRDefault="008A4870" w:rsidP="00353C7C">
            <w:pPr>
              <w:ind w:firstLineChars="200" w:firstLine="420"/>
              <w:rPr>
                <w:rFonts w:cs="宋体"/>
                <w:bCs/>
                <w:color w:val="000000"/>
                <w:szCs w:val="21"/>
              </w:rPr>
            </w:pPr>
            <w:r>
              <w:rPr>
                <w:color w:val="000000"/>
                <w:szCs w:val="21"/>
              </w:rPr>
              <w:t>Time</w:t>
            </w:r>
          </w:p>
        </w:tc>
        <w:tc>
          <w:tcPr>
            <w:tcW w:w="3425" w:type="dxa"/>
            <w:gridSpan w:val="2"/>
            <w:tcBorders>
              <w:top w:val="single" w:sz="6" w:space="0" w:color="auto"/>
              <w:left w:val="single" w:sz="6" w:space="0" w:color="auto"/>
              <w:bottom w:val="single" w:sz="6" w:space="0" w:color="auto"/>
              <w:right w:val="single" w:sz="6" w:space="0" w:color="auto"/>
            </w:tcBorders>
            <w:vAlign w:val="center"/>
            <w:hideMark/>
          </w:tcPr>
          <w:p w:rsidR="008A4870" w:rsidRDefault="008A4870" w:rsidP="00353C7C">
            <w:pPr>
              <w:autoSpaceDE w:val="0"/>
              <w:autoSpaceDN w:val="0"/>
              <w:adjustRightInd w:val="0"/>
              <w:spacing w:before="45" w:line="245" w:lineRule="exact"/>
              <w:ind w:left="15"/>
              <w:jc w:val="center"/>
              <w:rPr>
                <w:rFonts w:cs="宋体"/>
                <w:bCs/>
                <w:color w:val="000000"/>
                <w:szCs w:val="21"/>
              </w:rPr>
            </w:pPr>
            <w:r>
              <w:rPr>
                <w:rFonts w:cs="宋体" w:hint="eastAsia"/>
                <w:bCs/>
                <w:color w:val="000000"/>
                <w:szCs w:val="21"/>
              </w:rPr>
              <w:t>May</w:t>
            </w:r>
            <w:r>
              <w:rPr>
                <w:rFonts w:cs="宋体"/>
                <w:bCs/>
                <w:color w:val="000000"/>
                <w:szCs w:val="21"/>
              </w:rPr>
              <w:t xml:space="preserve"> </w:t>
            </w:r>
            <w:r>
              <w:rPr>
                <w:rFonts w:cs="宋体" w:hint="eastAsia"/>
                <w:bCs/>
                <w:color w:val="000000"/>
                <w:szCs w:val="21"/>
              </w:rPr>
              <w:t>21</w:t>
            </w:r>
            <w:r>
              <w:rPr>
                <w:rFonts w:cs="宋体"/>
                <w:bCs/>
                <w:color w:val="000000"/>
                <w:szCs w:val="21"/>
              </w:rPr>
              <w:t xml:space="preserve"> to </w:t>
            </w:r>
            <w:r>
              <w:rPr>
                <w:rFonts w:cs="宋体" w:hint="eastAsia"/>
                <w:bCs/>
                <w:color w:val="000000"/>
                <w:szCs w:val="21"/>
              </w:rPr>
              <w:t>June</w:t>
            </w:r>
            <w:r>
              <w:rPr>
                <w:rFonts w:cs="宋体"/>
                <w:bCs/>
                <w:color w:val="000000"/>
                <w:szCs w:val="21"/>
              </w:rPr>
              <w:t xml:space="preserve"> </w:t>
            </w:r>
            <w:r>
              <w:rPr>
                <w:rFonts w:cs="宋体" w:hint="eastAsia"/>
                <w:bCs/>
                <w:color w:val="000000"/>
                <w:szCs w:val="21"/>
              </w:rPr>
              <w:t>11</w:t>
            </w:r>
            <w:r>
              <w:rPr>
                <w:rFonts w:cs="宋体"/>
                <w:bCs/>
                <w:color w:val="000000"/>
                <w:szCs w:val="21"/>
              </w:rPr>
              <w:t>, 2021</w:t>
            </w:r>
          </w:p>
        </w:tc>
        <w:tc>
          <w:tcPr>
            <w:tcW w:w="1778" w:type="dxa"/>
            <w:tcBorders>
              <w:top w:val="single" w:sz="6" w:space="0" w:color="auto"/>
              <w:left w:val="single" w:sz="6" w:space="0" w:color="auto"/>
              <w:bottom w:val="single" w:sz="6" w:space="0" w:color="auto"/>
              <w:right w:val="single" w:sz="6" w:space="0" w:color="auto"/>
            </w:tcBorders>
            <w:vAlign w:val="center"/>
            <w:hideMark/>
          </w:tcPr>
          <w:p w:rsidR="008A4870" w:rsidRDefault="008A4870" w:rsidP="00353C7C">
            <w:pPr>
              <w:jc w:val="center"/>
              <w:rPr>
                <w:rFonts w:cs="宋体"/>
                <w:bCs/>
                <w:color w:val="000000"/>
                <w:szCs w:val="21"/>
              </w:rPr>
            </w:pPr>
            <w:r>
              <w:rPr>
                <w:rFonts w:cs="宋体"/>
                <w:bCs/>
                <w:color w:val="000000"/>
                <w:szCs w:val="21"/>
              </w:rPr>
              <w:t>Language</w:t>
            </w:r>
          </w:p>
        </w:tc>
        <w:tc>
          <w:tcPr>
            <w:tcW w:w="3018" w:type="dxa"/>
            <w:tcBorders>
              <w:top w:val="single" w:sz="6" w:space="0" w:color="auto"/>
              <w:left w:val="single" w:sz="6" w:space="0" w:color="auto"/>
              <w:bottom w:val="single" w:sz="6" w:space="0" w:color="auto"/>
              <w:right w:val="single" w:sz="8" w:space="0" w:color="auto"/>
            </w:tcBorders>
            <w:vAlign w:val="center"/>
            <w:hideMark/>
          </w:tcPr>
          <w:p w:rsidR="008A4870" w:rsidRDefault="008A4870" w:rsidP="00353C7C">
            <w:pPr>
              <w:jc w:val="center"/>
              <w:rPr>
                <w:rFonts w:cs="宋体"/>
                <w:bCs/>
                <w:color w:val="000000"/>
                <w:szCs w:val="21"/>
              </w:rPr>
            </w:pPr>
            <w:r>
              <w:rPr>
                <w:rFonts w:cs="宋体"/>
                <w:bCs/>
                <w:color w:val="000000"/>
                <w:szCs w:val="21"/>
              </w:rPr>
              <w:t>English</w:t>
            </w:r>
          </w:p>
        </w:tc>
      </w:tr>
      <w:tr w:rsidR="008A4870" w:rsidTr="00353C7C">
        <w:trPr>
          <w:trHeight w:val="458"/>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8A4870" w:rsidRDefault="008A4870" w:rsidP="00353C7C">
            <w:pPr>
              <w:pStyle w:val="a3"/>
              <w:jc w:val="center"/>
              <w:rPr>
                <w:rFonts w:cs="宋体"/>
                <w:bCs/>
                <w:color w:val="000000"/>
                <w:szCs w:val="21"/>
              </w:rPr>
            </w:pPr>
            <w:r>
              <w:rPr>
                <w:rFonts w:cs="宋体"/>
                <w:bCs/>
                <w:color w:val="000000"/>
                <w:szCs w:val="21"/>
              </w:rPr>
              <w:t>Organizing method</w:t>
            </w:r>
          </w:p>
        </w:tc>
        <w:tc>
          <w:tcPr>
            <w:tcW w:w="3425" w:type="dxa"/>
            <w:gridSpan w:val="2"/>
            <w:tcBorders>
              <w:top w:val="single" w:sz="6" w:space="0" w:color="auto"/>
              <w:left w:val="single" w:sz="6" w:space="0" w:color="auto"/>
              <w:bottom w:val="single" w:sz="6" w:space="0" w:color="auto"/>
              <w:right w:val="single" w:sz="6" w:space="0" w:color="auto"/>
            </w:tcBorders>
            <w:vAlign w:val="center"/>
            <w:hideMark/>
          </w:tcPr>
          <w:p w:rsidR="008A4870" w:rsidRDefault="008A4870" w:rsidP="00353C7C">
            <w:pPr>
              <w:jc w:val="center"/>
              <w:rPr>
                <w:color w:val="000000"/>
                <w:szCs w:val="21"/>
              </w:rPr>
            </w:pPr>
            <w:r>
              <w:rPr>
                <w:color w:val="000000"/>
                <w:szCs w:val="21"/>
              </w:rPr>
              <w:t>Online training</w:t>
            </w:r>
          </w:p>
        </w:tc>
        <w:tc>
          <w:tcPr>
            <w:tcW w:w="1778" w:type="dxa"/>
            <w:tcBorders>
              <w:top w:val="single" w:sz="6" w:space="0" w:color="auto"/>
              <w:left w:val="single" w:sz="6" w:space="0" w:color="auto"/>
              <w:bottom w:val="single" w:sz="6" w:space="0" w:color="auto"/>
              <w:right w:val="single" w:sz="6" w:space="0" w:color="auto"/>
            </w:tcBorders>
            <w:vAlign w:val="center"/>
            <w:hideMark/>
          </w:tcPr>
          <w:p w:rsidR="008A4870" w:rsidRDefault="008A4870" w:rsidP="00353C7C">
            <w:pPr>
              <w:jc w:val="center"/>
              <w:rPr>
                <w:color w:val="000000"/>
                <w:szCs w:val="21"/>
              </w:rPr>
            </w:pPr>
            <w:r>
              <w:rPr>
                <w:color w:val="000000"/>
                <w:szCs w:val="21"/>
              </w:rPr>
              <w:t>Platform</w:t>
            </w:r>
          </w:p>
        </w:tc>
        <w:tc>
          <w:tcPr>
            <w:tcW w:w="3018" w:type="dxa"/>
            <w:tcBorders>
              <w:top w:val="single" w:sz="6" w:space="0" w:color="auto"/>
              <w:left w:val="single" w:sz="6" w:space="0" w:color="auto"/>
              <w:bottom w:val="single" w:sz="6" w:space="0" w:color="auto"/>
              <w:right w:val="single" w:sz="8" w:space="0" w:color="auto"/>
            </w:tcBorders>
            <w:vAlign w:val="center"/>
            <w:hideMark/>
          </w:tcPr>
          <w:p w:rsidR="008A4870" w:rsidRDefault="008A4870" w:rsidP="00353C7C">
            <w:pPr>
              <w:jc w:val="center"/>
              <w:rPr>
                <w:rFonts w:cs="宋体"/>
                <w:bCs/>
                <w:color w:val="000000"/>
                <w:szCs w:val="21"/>
              </w:rPr>
            </w:pPr>
            <w:r>
              <w:rPr>
                <w:rFonts w:cs="宋体"/>
                <w:bCs/>
                <w:szCs w:val="21"/>
              </w:rPr>
              <w:t xml:space="preserve">ZOOM </w:t>
            </w:r>
          </w:p>
        </w:tc>
      </w:tr>
      <w:tr w:rsidR="008A4870" w:rsidTr="00353C7C">
        <w:trPr>
          <w:trHeight w:val="460"/>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8A4870" w:rsidRDefault="008A4870" w:rsidP="00353C7C">
            <w:pPr>
              <w:pStyle w:val="a3"/>
              <w:jc w:val="center"/>
              <w:rPr>
                <w:rFonts w:cs="宋体"/>
                <w:bCs/>
                <w:color w:val="000000"/>
                <w:szCs w:val="21"/>
              </w:rPr>
            </w:pPr>
            <w:r>
              <w:rPr>
                <w:rFonts w:cs="宋体"/>
                <w:bCs/>
                <w:color w:val="000000"/>
                <w:szCs w:val="21"/>
              </w:rPr>
              <w:t>Invited countries</w:t>
            </w:r>
          </w:p>
        </w:tc>
        <w:tc>
          <w:tcPr>
            <w:tcW w:w="3425" w:type="dxa"/>
            <w:gridSpan w:val="2"/>
            <w:tcBorders>
              <w:top w:val="single" w:sz="6" w:space="0" w:color="auto"/>
              <w:left w:val="single" w:sz="6" w:space="0" w:color="auto"/>
              <w:bottom w:val="single" w:sz="6" w:space="0" w:color="auto"/>
              <w:right w:val="single" w:sz="6" w:space="0" w:color="auto"/>
            </w:tcBorders>
            <w:vAlign w:val="center"/>
            <w:hideMark/>
          </w:tcPr>
          <w:p w:rsidR="008A4870" w:rsidRPr="00182B4C" w:rsidRDefault="008A4870" w:rsidP="00353C7C">
            <w:pPr>
              <w:jc w:val="center"/>
              <w:rPr>
                <w:color w:val="000000"/>
                <w:szCs w:val="21"/>
                <w:lang w:val="es-ES"/>
              </w:rPr>
            </w:pPr>
            <w:r w:rsidRPr="00182B4C">
              <w:rPr>
                <w:color w:val="000000"/>
                <w:szCs w:val="21"/>
                <w:lang w:val="es-ES"/>
              </w:rPr>
              <w:t>Ethiopia</w:t>
            </w:r>
            <w:r w:rsidRPr="00182B4C">
              <w:rPr>
                <w:rFonts w:hint="eastAsia"/>
                <w:color w:val="000000"/>
                <w:szCs w:val="21"/>
                <w:lang w:val="es-ES"/>
              </w:rPr>
              <w:t xml:space="preserve">, Kenya, </w:t>
            </w:r>
            <w:r w:rsidRPr="00182B4C">
              <w:rPr>
                <w:color w:val="000000"/>
                <w:szCs w:val="21"/>
                <w:lang w:val="es-ES"/>
              </w:rPr>
              <w:t>Nigeria</w:t>
            </w:r>
            <w:r w:rsidRPr="00182B4C">
              <w:rPr>
                <w:rFonts w:hint="eastAsia"/>
                <w:color w:val="000000"/>
                <w:szCs w:val="21"/>
                <w:lang w:val="es-ES"/>
              </w:rPr>
              <w:t>, Nepal, Zambia, Ghana, Bangladesh, Uganda, and Egypt, etc.</w:t>
            </w:r>
          </w:p>
        </w:tc>
        <w:tc>
          <w:tcPr>
            <w:tcW w:w="1778" w:type="dxa"/>
            <w:tcBorders>
              <w:top w:val="single" w:sz="6" w:space="0" w:color="auto"/>
              <w:left w:val="single" w:sz="6" w:space="0" w:color="auto"/>
              <w:bottom w:val="single" w:sz="6" w:space="0" w:color="auto"/>
              <w:right w:val="single" w:sz="6" w:space="0" w:color="auto"/>
            </w:tcBorders>
            <w:vAlign w:val="center"/>
            <w:hideMark/>
          </w:tcPr>
          <w:p w:rsidR="008A4870" w:rsidRDefault="008A4870" w:rsidP="00353C7C">
            <w:pPr>
              <w:jc w:val="center"/>
              <w:rPr>
                <w:color w:val="000000"/>
                <w:szCs w:val="21"/>
              </w:rPr>
            </w:pPr>
            <w:r>
              <w:rPr>
                <w:color w:val="000000"/>
                <w:szCs w:val="21"/>
              </w:rPr>
              <w:t>Number of Participants</w:t>
            </w:r>
          </w:p>
        </w:tc>
        <w:tc>
          <w:tcPr>
            <w:tcW w:w="3018" w:type="dxa"/>
            <w:tcBorders>
              <w:top w:val="single" w:sz="6" w:space="0" w:color="auto"/>
              <w:left w:val="single" w:sz="6" w:space="0" w:color="auto"/>
              <w:bottom w:val="single" w:sz="6" w:space="0" w:color="auto"/>
              <w:right w:val="single" w:sz="8" w:space="0" w:color="auto"/>
            </w:tcBorders>
            <w:vAlign w:val="center"/>
            <w:hideMark/>
          </w:tcPr>
          <w:p w:rsidR="008A4870" w:rsidRDefault="008A4870" w:rsidP="00353C7C">
            <w:pPr>
              <w:jc w:val="center"/>
              <w:rPr>
                <w:color w:val="000000"/>
                <w:szCs w:val="21"/>
              </w:rPr>
            </w:pPr>
            <w:r>
              <w:rPr>
                <w:rFonts w:cs="宋体"/>
                <w:bCs/>
                <w:color w:val="000000"/>
                <w:szCs w:val="21"/>
              </w:rPr>
              <w:t>25</w:t>
            </w:r>
          </w:p>
        </w:tc>
      </w:tr>
      <w:tr w:rsidR="008A4870" w:rsidTr="00353C7C">
        <w:trPr>
          <w:trHeight w:val="551"/>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8A4870" w:rsidRDefault="008A4870" w:rsidP="00353C7C">
            <w:pPr>
              <w:jc w:val="center"/>
              <w:rPr>
                <w:rFonts w:cs="宋体"/>
                <w:bCs/>
                <w:color w:val="000000"/>
                <w:szCs w:val="21"/>
              </w:rPr>
            </w:pPr>
            <w:r>
              <w:rPr>
                <w:rFonts w:cs="宋体"/>
                <w:bCs/>
                <w:color w:val="000000"/>
                <w:szCs w:val="21"/>
              </w:rPr>
              <w:t>Training objectives</w:t>
            </w:r>
          </w:p>
        </w:tc>
        <w:tc>
          <w:tcPr>
            <w:tcW w:w="8221" w:type="dxa"/>
            <w:gridSpan w:val="4"/>
            <w:tcBorders>
              <w:top w:val="single" w:sz="6" w:space="0" w:color="auto"/>
              <w:left w:val="single" w:sz="6" w:space="0" w:color="auto"/>
              <w:bottom w:val="single" w:sz="6" w:space="0" w:color="auto"/>
              <w:right w:val="single" w:sz="8" w:space="0" w:color="auto"/>
            </w:tcBorders>
            <w:vAlign w:val="center"/>
            <w:hideMark/>
          </w:tcPr>
          <w:p w:rsidR="008A4870" w:rsidRDefault="008A4870" w:rsidP="00353C7C">
            <w:pPr>
              <w:pStyle w:val="a3"/>
              <w:jc w:val="both"/>
              <w:rPr>
                <w:rFonts w:cs="宋体"/>
                <w:bCs/>
                <w:color w:val="000000"/>
                <w:szCs w:val="21"/>
              </w:rPr>
            </w:pPr>
            <w:r>
              <w:rPr>
                <w:rFonts w:cs="宋体" w:hint="eastAsia"/>
                <w:bCs/>
                <w:color w:val="000000"/>
                <w:szCs w:val="21"/>
              </w:rPr>
              <w:t>H</w:t>
            </w:r>
            <w:r w:rsidRPr="00E70E3B">
              <w:rPr>
                <w:rFonts w:cs="宋体"/>
                <w:bCs/>
                <w:color w:val="000000"/>
                <w:szCs w:val="21"/>
              </w:rPr>
              <w:t xml:space="preserve">ave an </w:t>
            </w:r>
            <w:r>
              <w:rPr>
                <w:rFonts w:cs="宋体"/>
                <w:bCs/>
                <w:color w:val="000000"/>
                <w:szCs w:val="21"/>
              </w:rPr>
              <w:t>in-depth understanding of China’</w:t>
            </w:r>
            <w:r w:rsidRPr="00E70E3B">
              <w:rPr>
                <w:rFonts w:cs="宋体"/>
                <w:bCs/>
                <w:color w:val="000000"/>
                <w:szCs w:val="21"/>
              </w:rPr>
              <w:t>s technology and experience</w:t>
            </w:r>
            <w:r>
              <w:rPr>
                <w:rFonts w:cs="宋体"/>
                <w:bCs/>
                <w:color w:val="000000"/>
                <w:szCs w:val="21"/>
              </w:rPr>
              <w:t xml:space="preserve"> in pediatric critical care</w:t>
            </w:r>
            <w:r>
              <w:rPr>
                <w:rFonts w:cs="宋体" w:hint="eastAsia"/>
                <w:bCs/>
                <w:color w:val="000000"/>
                <w:szCs w:val="21"/>
              </w:rPr>
              <w:t>, and</w:t>
            </w:r>
            <w:r w:rsidRPr="00E70E3B">
              <w:rPr>
                <w:rFonts w:cs="宋体"/>
                <w:bCs/>
                <w:color w:val="000000"/>
                <w:szCs w:val="21"/>
              </w:rPr>
              <w:t xml:space="preserve"> improve the ability of </w:t>
            </w:r>
            <w:r>
              <w:rPr>
                <w:rFonts w:cs="宋体" w:hint="eastAsia"/>
                <w:bCs/>
                <w:color w:val="000000"/>
                <w:szCs w:val="21"/>
              </w:rPr>
              <w:t>clinical</w:t>
            </w:r>
            <w:r w:rsidRPr="00E70E3B">
              <w:rPr>
                <w:rFonts w:cs="宋体"/>
                <w:bCs/>
                <w:color w:val="000000"/>
                <w:szCs w:val="21"/>
              </w:rPr>
              <w:t xml:space="preserve"> pedi</w:t>
            </w:r>
            <w:r>
              <w:rPr>
                <w:rFonts w:cs="宋体"/>
                <w:bCs/>
                <w:color w:val="000000"/>
                <w:szCs w:val="21"/>
              </w:rPr>
              <w:t xml:space="preserve">atric </w:t>
            </w:r>
            <w:r>
              <w:rPr>
                <w:rFonts w:cs="宋体" w:hint="eastAsia"/>
                <w:bCs/>
                <w:color w:val="000000"/>
                <w:szCs w:val="21"/>
              </w:rPr>
              <w:t>personnel</w:t>
            </w:r>
            <w:r w:rsidRPr="00E70E3B">
              <w:rPr>
                <w:rFonts w:cs="宋体"/>
                <w:bCs/>
                <w:color w:val="000000"/>
                <w:szCs w:val="21"/>
              </w:rPr>
              <w:t xml:space="preserve"> in d</w:t>
            </w:r>
            <w:r>
              <w:rPr>
                <w:rFonts w:cs="宋体"/>
                <w:bCs/>
                <w:color w:val="000000"/>
                <w:szCs w:val="21"/>
              </w:rPr>
              <w:t>eveloping countries to</w:t>
            </w:r>
            <w:r>
              <w:rPr>
                <w:rFonts w:cs="宋体" w:hint="eastAsia"/>
                <w:bCs/>
                <w:color w:val="000000"/>
                <w:szCs w:val="21"/>
              </w:rPr>
              <w:t xml:space="preserve"> diagnose</w:t>
            </w:r>
            <w:r w:rsidRPr="00E70E3B">
              <w:rPr>
                <w:rFonts w:cs="宋体"/>
                <w:bCs/>
                <w:color w:val="000000"/>
                <w:szCs w:val="21"/>
              </w:rPr>
              <w:t xml:space="preserve"> </w:t>
            </w:r>
            <w:r>
              <w:rPr>
                <w:rFonts w:cs="宋体" w:hint="eastAsia"/>
                <w:bCs/>
                <w:color w:val="000000"/>
                <w:szCs w:val="21"/>
              </w:rPr>
              <w:t xml:space="preserve">and </w:t>
            </w:r>
            <w:r w:rsidRPr="00E70E3B">
              <w:rPr>
                <w:rFonts w:cs="宋体"/>
                <w:bCs/>
                <w:color w:val="000000"/>
                <w:szCs w:val="21"/>
              </w:rPr>
              <w:t xml:space="preserve">treat critical diseases, so as to reduce child mortality and </w:t>
            </w:r>
            <w:r>
              <w:rPr>
                <w:rFonts w:cs="宋体" w:hint="eastAsia"/>
                <w:bCs/>
                <w:color w:val="000000"/>
                <w:szCs w:val="21"/>
              </w:rPr>
              <w:t xml:space="preserve">bring </w:t>
            </w:r>
            <w:r w:rsidRPr="00E70E3B">
              <w:rPr>
                <w:rFonts w:cs="宋体"/>
                <w:bCs/>
                <w:color w:val="000000"/>
                <w:szCs w:val="21"/>
              </w:rPr>
              <w:t>benefit</w:t>
            </w:r>
            <w:r>
              <w:rPr>
                <w:rFonts w:cs="宋体" w:hint="eastAsia"/>
                <w:bCs/>
                <w:color w:val="000000"/>
                <w:szCs w:val="21"/>
              </w:rPr>
              <w:t xml:space="preserve">s to </w:t>
            </w:r>
            <w:r w:rsidRPr="00E70E3B">
              <w:rPr>
                <w:rFonts w:cs="宋体"/>
                <w:bCs/>
                <w:color w:val="000000"/>
                <w:szCs w:val="21"/>
              </w:rPr>
              <w:t>children in developing countries</w:t>
            </w:r>
            <w:r>
              <w:rPr>
                <w:rFonts w:cs="宋体" w:hint="eastAsia"/>
                <w:bCs/>
                <w:color w:val="000000"/>
                <w:szCs w:val="21"/>
              </w:rPr>
              <w:t>.</w:t>
            </w:r>
          </w:p>
        </w:tc>
      </w:tr>
      <w:tr w:rsidR="008A4870" w:rsidTr="00353C7C">
        <w:trPr>
          <w:trHeight w:val="700"/>
          <w:jc w:val="center"/>
        </w:trPr>
        <w:tc>
          <w:tcPr>
            <w:tcW w:w="1535" w:type="dxa"/>
            <w:vMerge w:val="restart"/>
            <w:tcBorders>
              <w:top w:val="single" w:sz="6" w:space="0" w:color="auto"/>
              <w:left w:val="single" w:sz="8" w:space="0" w:color="auto"/>
              <w:bottom w:val="single" w:sz="6" w:space="0" w:color="auto"/>
              <w:right w:val="single" w:sz="6" w:space="0" w:color="auto"/>
            </w:tcBorders>
            <w:vAlign w:val="center"/>
            <w:hideMark/>
          </w:tcPr>
          <w:p w:rsidR="008A4870" w:rsidRDefault="008A4870" w:rsidP="00353C7C">
            <w:pPr>
              <w:jc w:val="center"/>
              <w:rPr>
                <w:rFonts w:cs="宋体"/>
                <w:bCs/>
                <w:color w:val="000000"/>
                <w:szCs w:val="21"/>
              </w:rPr>
            </w:pPr>
            <w:r>
              <w:rPr>
                <w:rFonts w:cs="宋体"/>
                <w:bCs/>
                <w:color w:val="000000"/>
                <w:szCs w:val="21"/>
              </w:rPr>
              <w:t>Requirements for trainee</w:t>
            </w:r>
          </w:p>
        </w:tc>
        <w:tc>
          <w:tcPr>
            <w:tcW w:w="2163" w:type="dxa"/>
            <w:tcBorders>
              <w:top w:val="single" w:sz="6" w:space="0" w:color="auto"/>
              <w:left w:val="single" w:sz="6" w:space="0" w:color="auto"/>
              <w:bottom w:val="single" w:sz="6" w:space="0" w:color="auto"/>
              <w:right w:val="single" w:sz="6" w:space="0" w:color="auto"/>
            </w:tcBorders>
            <w:vAlign w:val="center"/>
            <w:hideMark/>
          </w:tcPr>
          <w:p w:rsidR="008A4870" w:rsidRDefault="008A4870" w:rsidP="00353C7C">
            <w:pPr>
              <w:pStyle w:val="a3"/>
              <w:jc w:val="center"/>
              <w:rPr>
                <w:rFonts w:cs="宋体"/>
                <w:bCs/>
                <w:color w:val="000000"/>
                <w:szCs w:val="21"/>
              </w:rPr>
            </w:pPr>
            <w:r>
              <w:rPr>
                <w:rFonts w:cs="宋体"/>
                <w:bCs/>
                <w:color w:val="000000"/>
                <w:szCs w:val="21"/>
              </w:rPr>
              <w:t>Professional background</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rsidR="008A4870" w:rsidRDefault="008A4870" w:rsidP="00353C7C">
            <w:pPr>
              <w:rPr>
                <w:color w:val="000000"/>
                <w:szCs w:val="21"/>
              </w:rPr>
            </w:pPr>
            <w:r>
              <w:rPr>
                <w:rFonts w:hint="eastAsia"/>
                <w:color w:val="000000"/>
                <w:szCs w:val="21"/>
              </w:rPr>
              <w:t>—</w:t>
            </w:r>
            <w:r>
              <w:rPr>
                <w:color w:val="000000"/>
                <w:szCs w:val="21"/>
              </w:rPr>
              <w:t xml:space="preserve">Field or specialty: </w:t>
            </w:r>
            <w:r>
              <w:rPr>
                <w:rFonts w:hint="eastAsia"/>
                <w:color w:val="000000"/>
                <w:szCs w:val="21"/>
              </w:rPr>
              <w:t>P</w:t>
            </w:r>
            <w:r w:rsidRPr="008561EE">
              <w:rPr>
                <w:color w:val="000000"/>
                <w:szCs w:val="21"/>
              </w:rPr>
              <w:t>ediatrics</w:t>
            </w:r>
            <w:r>
              <w:rPr>
                <w:rFonts w:hint="eastAsia"/>
                <w:color w:val="000000"/>
                <w:szCs w:val="21"/>
              </w:rPr>
              <w:t>, emergency, nursing, etc.</w:t>
            </w:r>
          </w:p>
          <w:p w:rsidR="008A4870" w:rsidRDefault="008A4870" w:rsidP="00353C7C">
            <w:pPr>
              <w:rPr>
                <w:color w:val="000000"/>
                <w:szCs w:val="21"/>
              </w:rPr>
            </w:pPr>
            <w:r>
              <w:rPr>
                <w:rFonts w:hint="eastAsia"/>
                <w:color w:val="000000"/>
                <w:szCs w:val="21"/>
              </w:rPr>
              <w:t>—</w:t>
            </w:r>
            <w:r>
              <w:rPr>
                <w:color w:val="000000"/>
                <w:szCs w:val="21"/>
              </w:rPr>
              <w:t xml:space="preserve">Job position: </w:t>
            </w:r>
            <w:r>
              <w:rPr>
                <w:rFonts w:hint="eastAsia"/>
                <w:color w:val="000000"/>
                <w:szCs w:val="21"/>
              </w:rPr>
              <w:t xml:space="preserve">General </w:t>
            </w:r>
            <w:r w:rsidRPr="00295E4B">
              <w:rPr>
                <w:color w:val="000000"/>
                <w:szCs w:val="21"/>
              </w:rPr>
              <w:t>practitioner</w:t>
            </w:r>
            <w:r>
              <w:rPr>
                <w:rFonts w:hint="eastAsia"/>
                <w:color w:val="000000"/>
                <w:szCs w:val="21"/>
              </w:rPr>
              <w:t xml:space="preserve">s, </w:t>
            </w:r>
            <w:r w:rsidRPr="00295E4B">
              <w:rPr>
                <w:color w:val="000000"/>
                <w:szCs w:val="21"/>
              </w:rPr>
              <w:t>pediatrician</w:t>
            </w:r>
            <w:r>
              <w:rPr>
                <w:rFonts w:hint="eastAsia"/>
                <w:color w:val="000000"/>
                <w:szCs w:val="21"/>
              </w:rPr>
              <w:t xml:space="preserve">s, emergency medical staff, ICU doctors and nurses, and </w:t>
            </w:r>
            <w:r w:rsidRPr="00295E4B">
              <w:rPr>
                <w:color w:val="000000"/>
                <w:szCs w:val="21"/>
              </w:rPr>
              <w:t>emergency transfer health care personnel</w:t>
            </w:r>
            <w:r>
              <w:rPr>
                <w:rFonts w:hint="eastAsia"/>
                <w:color w:val="000000"/>
                <w:szCs w:val="21"/>
              </w:rPr>
              <w:t xml:space="preserve"> </w:t>
            </w:r>
            <w:r>
              <w:rPr>
                <w:color w:val="000000"/>
                <w:szCs w:val="21"/>
              </w:rPr>
              <w:t xml:space="preserve">in </w:t>
            </w:r>
            <w:r>
              <w:rPr>
                <w:rFonts w:hint="eastAsia"/>
                <w:color w:val="000000"/>
                <w:szCs w:val="21"/>
              </w:rPr>
              <w:t>developing</w:t>
            </w:r>
            <w:r>
              <w:rPr>
                <w:color w:val="000000"/>
                <w:szCs w:val="21"/>
              </w:rPr>
              <w:t xml:space="preserve"> countries</w:t>
            </w:r>
          </w:p>
          <w:p w:rsidR="008A4870" w:rsidRDefault="008A4870" w:rsidP="00353C7C">
            <w:pPr>
              <w:rPr>
                <w:color w:val="000000"/>
                <w:szCs w:val="21"/>
              </w:rPr>
            </w:pPr>
            <w:r>
              <w:rPr>
                <w:rFonts w:hint="eastAsia"/>
                <w:color w:val="000000"/>
                <w:szCs w:val="21"/>
              </w:rPr>
              <w:t>—</w:t>
            </w:r>
            <w:r>
              <w:rPr>
                <w:color w:val="000000"/>
                <w:szCs w:val="21"/>
              </w:rPr>
              <w:t>Level</w:t>
            </w:r>
            <w:r>
              <w:rPr>
                <w:rFonts w:hint="eastAsia"/>
                <w:color w:val="000000"/>
                <w:szCs w:val="21"/>
              </w:rPr>
              <w:t xml:space="preserve">, </w:t>
            </w:r>
            <w:r>
              <w:rPr>
                <w:color w:val="000000"/>
                <w:szCs w:val="21"/>
              </w:rPr>
              <w:t xml:space="preserve">academic degree or other relevant qualification requirements: </w:t>
            </w:r>
            <w:r>
              <w:rPr>
                <w:rFonts w:hint="eastAsia"/>
                <w:color w:val="000000"/>
                <w:szCs w:val="21"/>
              </w:rPr>
              <w:t xml:space="preserve">Technician </w:t>
            </w:r>
          </w:p>
        </w:tc>
      </w:tr>
      <w:tr w:rsidR="008A4870" w:rsidTr="00353C7C">
        <w:trPr>
          <w:trHeight w:val="420"/>
          <w:jc w:val="center"/>
        </w:trPr>
        <w:tc>
          <w:tcPr>
            <w:tcW w:w="1535" w:type="dxa"/>
            <w:vMerge/>
            <w:tcBorders>
              <w:top w:val="single" w:sz="6" w:space="0" w:color="auto"/>
              <w:left w:val="single" w:sz="8" w:space="0" w:color="auto"/>
              <w:bottom w:val="single" w:sz="6" w:space="0" w:color="auto"/>
              <w:right w:val="single" w:sz="6" w:space="0" w:color="auto"/>
            </w:tcBorders>
            <w:vAlign w:val="center"/>
            <w:hideMark/>
          </w:tcPr>
          <w:p w:rsidR="008A4870" w:rsidRDefault="008A4870" w:rsidP="00353C7C">
            <w:pPr>
              <w:widowControl/>
              <w:jc w:val="left"/>
              <w:rPr>
                <w:rFonts w:cs="宋体"/>
                <w:bCs/>
                <w:color w:val="000000"/>
                <w:szCs w:val="21"/>
              </w:rPr>
            </w:pPr>
          </w:p>
        </w:tc>
        <w:tc>
          <w:tcPr>
            <w:tcW w:w="2163" w:type="dxa"/>
            <w:tcBorders>
              <w:top w:val="single" w:sz="6" w:space="0" w:color="auto"/>
              <w:left w:val="single" w:sz="6" w:space="0" w:color="auto"/>
              <w:bottom w:val="single" w:sz="6" w:space="0" w:color="auto"/>
              <w:right w:val="single" w:sz="6" w:space="0" w:color="auto"/>
            </w:tcBorders>
            <w:vAlign w:val="center"/>
            <w:hideMark/>
          </w:tcPr>
          <w:p w:rsidR="008A4870" w:rsidRDefault="008A4870" w:rsidP="00353C7C">
            <w:pPr>
              <w:pStyle w:val="a3"/>
              <w:jc w:val="center"/>
              <w:rPr>
                <w:rFonts w:cs="宋体"/>
                <w:bCs/>
                <w:color w:val="000000"/>
                <w:szCs w:val="21"/>
              </w:rPr>
            </w:pPr>
            <w:r>
              <w:rPr>
                <w:rFonts w:cs="宋体"/>
                <w:bCs/>
                <w:color w:val="000000"/>
                <w:szCs w:val="21"/>
              </w:rPr>
              <w:t>Age</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rsidR="008A4870" w:rsidRDefault="008A4870" w:rsidP="00353C7C">
            <w:pPr>
              <w:pStyle w:val="a3"/>
            </w:pPr>
            <w:r>
              <w:t>No higher than the legal retirement age in the country</w:t>
            </w:r>
          </w:p>
        </w:tc>
      </w:tr>
      <w:tr w:rsidR="008A4870" w:rsidTr="00353C7C">
        <w:trPr>
          <w:trHeight w:val="440"/>
          <w:jc w:val="center"/>
        </w:trPr>
        <w:tc>
          <w:tcPr>
            <w:tcW w:w="1535" w:type="dxa"/>
            <w:vMerge/>
            <w:tcBorders>
              <w:top w:val="single" w:sz="6" w:space="0" w:color="auto"/>
              <w:left w:val="single" w:sz="8" w:space="0" w:color="auto"/>
              <w:bottom w:val="single" w:sz="6" w:space="0" w:color="auto"/>
              <w:right w:val="single" w:sz="6" w:space="0" w:color="auto"/>
            </w:tcBorders>
            <w:vAlign w:val="center"/>
            <w:hideMark/>
          </w:tcPr>
          <w:p w:rsidR="008A4870" w:rsidRDefault="008A4870" w:rsidP="00353C7C">
            <w:pPr>
              <w:widowControl/>
              <w:jc w:val="left"/>
              <w:rPr>
                <w:rFonts w:cs="宋体"/>
                <w:bCs/>
                <w:color w:val="000000"/>
                <w:szCs w:val="21"/>
              </w:rPr>
            </w:pPr>
          </w:p>
        </w:tc>
        <w:tc>
          <w:tcPr>
            <w:tcW w:w="2163" w:type="dxa"/>
            <w:tcBorders>
              <w:top w:val="single" w:sz="6" w:space="0" w:color="auto"/>
              <w:left w:val="single" w:sz="6" w:space="0" w:color="auto"/>
              <w:bottom w:val="single" w:sz="6" w:space="0" w:color="auto"/>
              <w:right w:val="single" w:sz="6" w:space="0" w:color="auto"/>
            </w:tcBorders>
            <w:vAlign w:val="center"/>
            <w:hideMark/>
          </w:tcPr>
          <w:p w:rsidR="008A4870" w:rsidRDefault="008A4870" w:rsidP="00353C7C">
            <w:pPr>
              <w:jc w:val="center"/>
              <w:rPr>
                <w:rFonts w:cs="宋体"/>
                <w:bCs/>
                <w:color w:val="000000"/>
                <w:szCs w:val="21"/>
              </w:rPr>
            </w:pPr>
            <w:r>
              <w:rPr>
                <w:rFonts w:cs="宋体"/>
                <w:bCs/>
                <w:color w:val="000000"/>
                <w:szCs w:val="21"/>
              </w:rPr>
              <w:t>Physical Health</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rsidR="008A4870" w:rsidRDefault="008A4870" w:rsidP="00353C7C">
            <w:pPr>
              <w:rPr>
                <w:color w:val="000000"/>
                <w:szCs w:val="21"/>
              </w:rPr>
            </w:pPr>
            <w:r>
              <w:rPr>
                <w:color w:val="000000"/>
                <w:szCs w:val="21"/>
              </w:rPr>
              <w:t>Ability to attend online training courses on time</w:t>
            </w:r>
          </w:p>
        </w:tc>
      </w:tr>
      <w:tr w:rsidR="008A4870" w:rsidTr="00353C7C">
        <w:trPr>
          <w:trHeight w:val="460"/>
          <w:jc w:val="center"/>
        </w:trPr>
        <w:tc>
          <w:tcPr>
            <w:tcW w:w="1535" w:type="dxa"/>
            <w:vMerge/>
            <w:tcBorders>
              <w:top w:val="single" w:sz="6" w:space="0" w:color="auto"/>
              <w:left w:val="single" w:sz="8" w:space="0" w:color="auto"/>
              <w:bottom w:val="single" w:sz="6" w:space="0" w:color="auto"/>
              <w:right w:val="single" w:sz="6" w:space="0" w:color="auto"/>
            </w:tcBorders>
            <w:vAlign w:val="center"/>
            <w:hideMark/>
          </w:tcPr>
          <w:p w:rsidR="008A4870" w:rsidRDefault="008A4870" w:rsidP="00353C7C">
            <w:pPr>
              <w:widowControl/>
              <w:jc w:val="left"/>
              <w:rPr>
                <w:rFonts w:cs="宋体"/>
                <w:bCs/>
                <w:color w:val="000000"/>
                <w:szCs w:val="21"/>
              </w:rPr>
            </w:pPr>
          </w:p>
        </w:tc>
        <w:tc>
          <w:tcPr>
            <w:tcW w:w="2163" w:type="dxa"/>
            <w:tcBorders>
              <w:top w:val="single" w:sz="6" w:space="0" w:color="auto"/>
              <w:left w:val="single" w:sz="6" w:space="0" w:color="auto"/>
              <w:bottom w:val="single" w:sz="6" w:space="0" w:color="auto"/>
              <w:right w:val="single" w:sz="6" w:space="0" w:color="auto"/>
            </w:tcBorders>
            <w:vAlign w:val="center"/>
            <w:hideMark/>
          </w:tcPr>
          <w:p w:rsidR="008A4870" w:rsidRDefault="008A4870" w:rsidP="00353C7C">
            <w:pPr>
              <w:jc w:val="center"/>
              <w:rPr>
                <w:rFonts w:cs="宋体"/>
                <w:bCs/>
                <w:color w:val="000000"/>
                <w:szCs w:val="21"/>
              </w:rPr>
            </w:pPr>
            <w:r>
              <w:rPr>
                <w:rFonts w:cs="宋体"/>
                <w:bCs/>
                <w:color w:val="000000"/>
                <w:szCs w:val="21"/>
              </w:rPr>
              <w:t>Language Ability</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rsidR="008A4870" w:rsidRDefault="008A4870" w:rsidP="00353C7C">
            <w:pPr>
              <w:rPr>
                <w:color w:val="000000"/>
                <w:szCs w:val="21"/>
              </w:rPr>
            </w:pPr>
            <w:r>
              <w:rPr>
                <w:color w:val="000000"/>
                <w:szCs w:val="21"/>
              </w:rPr>
              <w:t>Fluency in listening, speaking, reading, and writing in English</w:t>
            </w:r>
          </w:p>
        </w:tc>
      </w:tr>
      <w:tr w:rsidR="008A4870" w:rsidTr="00353C7C">
        <w:trPr>
          <w:trHeight w:val="535"/>
          <w:jc w:val="center"/>
        </w:trPr>
        <w:tc>
          <w:tcPr>
            <w:tcW w:w="1535" w:type="dxa"/>
            <w:vMerge/>
            <w:tcBorders>
              <w:top w:val="single" w:sz="6" w:space="0" w:color="auto"/>
              <w:left w:val="single" w:sz="8" w:space="0" w:color="auto"/>
              <w:bottom w:val="single" w:sz="6" w:space="0" w:color="auto"/>
              <w:right w:val="single" w:sz="6" w:space="0" w:color="auto"/>
            </w:tcBorders>
            <w:vAlign w:val="center"/>
            <w:hideMark/>
          </w:tcPr>
          <w:p w:rsidR="008A4870" w:rsidRDefault="008A4870" w:rsidP="00353C7C">
            <w:pPr>
              <w:widowControl/>
              <w:jc w:val="left"/>
              <w:rPr>
                <w:rFonts w:cs="宋体"/>
                <w:bCs/>
                <w:color w:val="000000"/>
                <w:szCs w:val="21"/>
              </w:rPr>
            </w:pPr>
          </w:p>
        </w:tc>
        <w:tc>
          <w:tcPr>
            <w:tcW w:w="2163" w:type="dxa"/>
            <w:tcBorders>
              <w:top w:val="single" w:sz="6" w:space="0" w:color="auto"/>
              <w:left w:val="single" w:sz="6" w:space="0" w:color="auto"/>
              <w:bottom w:val="single" w:sz="6" w:space="0" w:color="auto"/>
              <w:right w:val="single" w:sz="6" w:space="0" w:color="auto"/>
            </w:tcBorders>
            <w:vAlign w:val="center"/>
            <w:hideMark/>
          </w:tcPr>
          <w:p w:rsidR="008A4870" w:rsidRDefault="008A4870" w:rsidP="00353C7C">
            <w:pPr>
              <w:jc w:val="center"/>
              <w:rPr>
                <w:rFonts w:cs="宋体"/>
                <w:bCs/>
                <w:color w:val="000000"/>
                <w:szCs w:val="21"/>
              </w:rPr>
            </w:pPr>
            <w:r>
              <w:rPr>
                <w:rFonts w:cs="宋体"/>
                <w:bCs/>
                <w:color w:val="000000"/>
                <w:szCs w:val="21"/>
              </w:rPr>
              <w:t>Others</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rsidR="008A4870" w:rsidRDefault="008A4870" w:rsidP="00353C7C">
            <w:pPr>
              <w:rPr>
                <w:color w:val="000000"/>
                <w:szCs w:val="21"/>
              </w:rPr>
            </w:pPr>
            <w:r>
              <w:rPr>
                <w:color w:val="000000"/>
                <w:szCs w:val="21"/>
              </w:rPr>
              <w:t>Able to use the ZOOM platform to complete the project schedule</w:t>
            </w:r>
          </w:p>
        </w:tc>
      </w:tr>
      <w:tr w:rsidR="008A4870" w:rsidTr="00353C7C">
        <w:trPr>
          <w:trHeight w:val="696"/>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8A4870" w:rsidRDefault="008A4870" w:rsidP="00353C7C">
            <w:pPr>
              <w:jc w:val="center"/>
              <w:rPr>
                <w:rFonts w:cs="宋体"/>
                <w:bCs/>
                <w:color w:val="000000"/>
                <w:szCs w:val="21"/>
              </w:rPr>
            </w:pPr>
            <w:r>
              <w:rPr>
                <w:rFonts w:cs="宋体"/>
                <w:bCs/>
                <w:color w:val="000000"/>
                <w:szCs w:val="21"/>
              </w:rPr>
              <w:t>Training Course Content</w:t>
            </w:r>
          </w:p>
        </w:tc>
        <w:tc>
          <w:tcPr>
            <w:tcW w:w="8221" w:type="dxa"/>
            <w:gridSpan w:val="4"/>
            <w:tcBorders>
              <w:top w:val="single" w:sz="6" w:space="0" w:color="auto"/>
              <w:left w:val="single" w:sz="6" w:space="0" w:color="auto"/>
              <w:bottom w:val="single" w:sz="6" w:space="0" w:color="auto"/>
              <w:right w:val="single" w:sz="8" w:space="0" w:color="auto"/>
            </w:tcBorders>
            <w:vAlign w:val="center"/>
            <w:hideMark/>
          </w:tcPr>
          <w:p w:rsidR="008A4870" w:rsidRDefault="008A4870" w:rsidP="008A4870">
            <w:pPr>
              <w:pStyle w:val="a3"/>
              <w:numPr>
                <w:ilvl w:val="0"/>
                <w:numId w:val="5"/>
              </w:numPr>
              <w:jc w:val="both"/>
              <w:rPr>
                <w:rFonts w:cs="宋体"/>
                <w:bCs/>
                <w:color w:val="000000"/>
                <w:szCs w:val="21"/>
              </w:rPr>
            </w:pPr>
            <w:r>
              <w:rPr>
                <w:rFonts w:cs="宋体"/>
                <w:bCs/>
                <w:color w:val="000000"/>
                <w:szCs w:val="21"/>
              </w:rPr>
              <w:t>Main training courses and content introduction</w:t>
            </w:r>
          </w:p>
          <w:p w:rsidR="008A4870" w:rsidRDefault="008A4870" w:rsidP="00353C7C">
            <w:pPr>
              <w:pStyle w:val="a3"/>
              <w:ind w:firstLineChars="150" w:firstLine="315"/>
              <w:jc w:val="both"/>
              <w:rPr>
                <w:szCs w:val="21"/>
              </w:rPr>
            </w:pPr>
            <w:r>
              <w:rPr>
                <w:rFonts w:hint="eastAsia"/>
                <w:szCs w:val="21"/>
              </w:rPr>
              <w:t>(1) General o</w:t>
            </w:r>
            <w:r>
              <w:rPr>
                <w:szCs w:val="21"/>
              </w:rPr>
              <w:t>verview of China: mainly introduces the current development of China’s politics, economy, society, culture, and achievements in the 70 years since the founding of P.R. China and 40 years of reform and opening</w:t>
            </w:r>
            <w:r>
              <w:rPr>
                <w:rFonts w:hint="eastAsia"/>
                <w:szCs w:val="21"/>
              </w:rPr>
              <w:t>.</w:t>
            </w:r>
          </w:p>
          <w:p w:rsidR="008A4870" w:rsidRDefault="008A4870" w:rsidP="00353C7C">
            <w:pPr>
              <w:pStyle w:val="a3"/>
              <w:ind w:firstLineChars="150" w:firstLine="315"/>
              <w:jc w:val="both"/>
              <w:rPr>
                <w:szCs w:val="21"/>
              </w:rPr>
            </w:pPr>
            <w:r>
              <w:rPr>
                <w:rFonts w:hint="eastAsia"/>
                <w:szCs w:val="21"/>
              </w:rPr>
              <w:t>(2)</w:t>
            </w:r>
            <w:r>
              <w:rPr>
                <w:rFonts w:ascii="Arial" w:hAnsi="Arial" w:cs="Arial" w:hint="eastAsia"/>
                <w:color w:val="000000"/>
                <w:sz w:val="20"/>
                <w:szCs w:val="20"/>
                <w:shd w:val="clear" w:color="auto" w:fill="FFFFFF"/>
              </w:rPr>
              <w:t xml:space="preserve"> </w:t>
            </w:r>
            <w:r>
              <w:rPr>
                <w:rFonts w:hint="eastAsia"/>
                <w:szCs w:val="21"/>
              </w:rPr>
              <w:t>E</w:t>
            </w:r>
            <w:r>
              <w:rPr>
                <w:szCs w:val="21"/>
              </w:rPr>
              <w:t xml:space="preserve">arly identification of </w:t>
            </w:r>
            <w:r>
              <w:rPr>
                <w:rFonts w:hint="eastAsia"/>
                <w:szCs w:val="21"/>
              </w:rPr>
              <w:t>pediatric</w:t>
            </w:r>
            <w:r w:rsidRPr="00CB6A35">
              <w:rPr>
                <w:szCs w:val="21"/>
              </w:rPr>
              <w:t xml:space="preserve"> emergency an</w:t>
            </w:r>
            <w:r>
              <w:rPr>
                <w:szCs w:val="21"/>
              </w:rPr>
              <w:t>d multidisciplinary cooperation</w:t>
            </w:r>
            <w:r>
              <w:rPr>
                <w:rFonts w:hint="eastAsia"/>
                <w:szCs w:val="21"/>
              </w:rPr>
              <w:t>:</w:t>
            </w:r>
            <w:r w:rsidRPr="00CB6A35">
              <w:rPr>
                <w:szCs w:val="21"/>
              </w:rPr>
              <w:t xml:space="preserve"> </w:t>
            </w:r>
            <w:r>
              <w:rPr>
                <w:rFonts w:hint="eastAsia"/>
                <w:szCs w:val="21"/>
              </w:rPr>
              <w:t xml:space="preserve">mainly </w:t>
            </w:r>
            <w:r w:rsidRPr="00CB6A35">
              <w:rPr>
                <w:szCs w:val="21"/>
              </w:rPr>
              <w:t>introduce the characteristics and ide</w:t>
            </w:r>
            <w:r>
              <w:rPr>
                <w:szCs w:val="21"/>
              </w:rPr>
              <w:t xml:space="preserve">ntification methods of children’s acute diseases, </w:t>
            </w:r>
            <w:r>
              <w:rPr>
                <w:rFonts w:hint="eastAsia"/>
                <w:szCs w:val="21"/>
              </w:rPr>
              <w:t>and the ways</w:t>
            </w:r>
            <w:r w:rsidRPr="00CB6A35">
              <w:rPr>
                <w:szCs w:val="21"/>
              </w:rPr>
              <w:t xml:space="preserve"> to carry out multidisciplinary cooperation in the </w:t>
            </w:r>
            <w:r>
              <w:rPr>
                <w:rFonts w:hint="eastAsia"/>
                <w:szCs w:val="21"/>
              </w:rPr>
              <w:t xml:space="preserve">emergency </w:t>
            </w:r>
            <w:r>
              <w:rPr>
                <w:szCs w:val="21"/>
              </w:rPr>
              <w:t>treatment o</w:t>
            </w:r>
            <w:r>
              <w:rPr>
                <w:rFonts w:hint="eastAsia"/>
                <w:szCs w:val="21"/>
              </w:rPr>
              <w:t>f sick</w:t>
            </w:r>
            <w:r w:rsidRPr="00CB6A35">
              <w:rPr>
                <w:szCs w:val="21"/>
              </w:rPr>
              <w:t xml:space="preserve"> children.</w:t>
            </w:r>
          </w:p>
          <w:p w:rsidR="008A4870" w:rsidRDefault="008A4870" w:rsidP="00353C7C">
            <w:pPr>
              <w:pStyle w:val="a3"/>
              <w:ind w:firstLineChars="150" w:firstLine="315"/>
              <w:jc w:val="both"/>
              <w:rPr>
                <w:color w:val="000000"/>
                <w:szCs w:val="21"/>
              </w:rPr>
            </w:pPr>
            <w:r>
              <w:rPr>
                <w:rFonts w:hint="eastAsia"/>
                <w:color w:val="000000"/>
                <w:szCs w:val="21"/>
              </w:rPr>
              <w:t>(3) ECMO: mainly i</w:t>
            </w:r>
            <w:r w:rsidRPr="00DD4BBA">
              <w:rPr>
                <w:color w:val="000000"/>
                <w:szCs w:val="21"/>
              </w:rPr>
              <w:t>ntroduce the management and clinical treatment of extracorporeal membrane oxygenation in children.</w:t>
            </w:r>
          </w:p>
          <w:p w:rsidR="008A4870" w:rsidRPr="002C1B34" w:rsidRDefault="008A4870" w:rsidP="00353C7C">
            <w:pPr>
              <w:pStyle w:val="a3"/>
              <w:ind w:firstLineChars="150" w:firstLine="315"/>
              <w:rPr>
                <w:color w:val="000000"/>
                <w:szCs w:val="21"/>
              </w:rPr>
            </w:pPr>
            <w:r w:rsidRPr="002C1B34">
              <w:rPr>
                <w:color w:val="000000"/>
                <w:szCs w:val="21"/>
              </w:rPr>
              <w:t xml:space="preserve">(4) Advanced life support for children: </w:t>
            </w:r>
            <w:r>
              <w:rPr>
                <w:rFonts w:hint="eastAsia"/>
                <w:color w:val="000000"/>
                <w:szCs w:val="21"/>
              </w:rPr>
              <w:t xml:space="preserve">mainly </w:t>
            </w:r>
            <w:r>
              <w:rPr>
                <w:color w:val="000000"/>
                <w:szCs w:val="21"/>
              </w:rPr>
              <w:t>introduce cardiopulmonary</w:t>
            </w:r>
            <w:r>
              <w:rPr>
                <w:rFonts w:hint="eastAsia"/>
                <w:color w:val="000000"/>
                <w:szCs w:val="21"/>
              </w:rPr>
              <w:t xml:space="preserve"> </w:t>
            </w:r>
            <w:r w:rsidRPr="002C1B34">
              <w:rPr>
                <w:color w:val="000000"/>
                <w:szCs w:val="21"/>
              </w:rPr>
              <w:t>resuscitation (CPR) skills and other advanced life support measures for children and infants.</w:t>
            </w:r>
          </w:p>
          <w:p w:rsidR="008A4870" w:rsidRDefault="008A4870" w:rsidP="00353C7C">
            <w:pPr>
              <w:pStyle w:val="a3"/>
              <w:ind w:firstLineChars="150" w:firstLine="315"/>
              <w:jc w:val="both"/>
              <w:rPr>
                <w:color w:val="000000"/>
                <w:szCs w:val="21"/>
              </w:rPr>
            </w:pPr>
            <w:r>
              <w:rPr>
                <w:rFonts w:hint="eastAsia"/>
                <w:color w:val="000000"/>
                <w:szCs w:val="21"/>
              </w:rPr>
              <w:t>(5) S</w:t>
            </w:r>
            <w:r>
              <w:rPr>
                <w:color w:val="000000"/>
                <w:szCs w:val="21"/>
              </w:rPr>
              <w:t>epsis</w:t>
            </w:r>
            <w:r>
              <w:rPr>
                <w:rFonts w:hint="eastAsia"/>
                <w:color w:val="000000"/>
                <w:szCs w:val="21"/>
              </w:rPr>
              <w:t xml:space="preserve"> treatment G</w:t>
            </w:r>
            <w:r w:rsidRPr="002C1B34">
              <w:rPr>
                <w:color w:val="000000"/>
                <w:szCs w:val="21"/>
              </w:rPr>
              <w:t>uideli</w:t>
            </w:r>
            <w:r>
              <w:rPr>
                <w:color w:val="000000"/>
                <w:szCs w:val="21"/>
              </w:rPr>
              <w:t>nes</w:t>
            </w:r>
            <w:r>
              <w:rPr>
                <w:rFonts w:hint="eastAsia"/>
                <w:color w:val="000000"/>
                <w:szCs w:val="21"/>
              </w:rPr>
              <w:t>:</w:t>
            </w:r>
            <w:r w:rsidRPr="002C1B34">
              <w:rPr>
                <w:color w:val="000000"/>
                <w:szCs w:val="21"/>
              </w:rPr>
              <w:t xml:space="preserve"> </w:t>
            </w:r>
            <w:r>
              <w:rPr>
                <w:rFonts w:hint="eastAsia"/>
                <w:color w:val="000000"/>
                <w:szCs w:val="21"/>
              </w:rPr>
              <w:t xml:space="preserve">mainly </w:t>
            </w:r>
            <w:r w:rsidRPr="002C1B34">
              <w:rPr>
                <w:color w:val="000000"/>
                <w:szCs w:val="21"/>
              </w:rPr>
              <w:t>int</w:t>
            </w:r>
            <w:r>
              <w:rPr>
                <w:color w:val="000000"/>
                <w:szCs w:val="21"/>
              </w:rPr>
              <w:t xml:space="preserve">roduce the pathogenesis, </w:t>
            </w:r>
            <w:r w:rsidRPr="002C1B34">
              <w:rPr>
                <w:color w:val="000000"/>
                <w:szCs w:val="21"/>
              </w:rPr>
              <w:t>diagnosis, mon</w:t>
            </w:r>
            <w:r>
              <w:rPr>
                <w:color w:val="000000"/>
                <w:szCs w:val="21"/>
              </w:rPr>
              <w:t>itoring and treatment of sepsis</w:t>
            </w:r>
            <w:r>
              <w:rPr>
                <w:rFonts w:hint="eastAsia"/>
                <w:color w:val="000000"/>
                <w:szCs w:val="21"/>
              </w:rPr>
              <w:t>.</w:t>
            </w:r>
          </w:p>
          <w:p w:rsidR="008A4870" w:rsidRDefault="008A4870" w:rsidP="00353C7C">
            <w:pPr>
              <w:pStyle w:val="a3"/>
              <w:ind w:firstLineChars="150" w:firstLine="315"/>
              <w:jc w:val="both"/>
              <w:rPr>
                <w:color w:val="000000"/>
                <w:szCs w:val="21"/>
              </w:rPr>
            </w:pPr>
            <w:r>
              <w:rPr>
                <w:color w:val="000000"/>
                <w:szCs w:val="21"/>
              </w:rPr>
              <w:t xml:space="preserve">(6)Respiratory </w:t>
            </w:r>
            <w:r>
              <w:rPr>
                <w:rFonts w:hint="eastAsia"/>
                <w:color w:val="000000"/>
                <w:szCs w:val="21"/>
              </w:rPr>
              <w:t xml:space="preserve">tract </w:t>
            </w:r>
            <w:r w:rsidRPr="00D84A46">
              <w:rPr>
                <w:color w:val="000000"/>
                <w:szCs w:val="21"/>
              </w:rPr>
              <w:t>manageme</w:t>
            </w:r>
            <w:r>
              <w:rPr>
                <w:color w:val="000000"/>
                <w:szCs w:val="21"/>
              </w:rPr>
              <w:t>nt for critically ill children</w:t>
            </w:r>
            <w:r>
              <w:rPr>
                <w:rFonts w:hint="eastAsia"/>
                <w:color w:val="000000"/>
                <w:szCs w:val="21"/>
              </w:rPr>
              <w:t xml:space="preserve">: mainly </w:t>
            </w:r>
            <w:r w:rsidRPr="00D84A46">
              <w:rPr>
                <w:color w:val="000000"/>
                <w:szCs w:val="21"/>
              </w:rPr>
              <w:t xml:space="preserve">introduce </w:t>
            </w:r>
            <w:r>
              <w:rPr>
                <w:rFonts w:hint="eastAsia"/>
                <w:color w:val="000000"/>
                <w:szCs w:val="21"/>
              </w:rPr>
              <w:t xml:space="preserve">the </w:t>
            </w:r>
            <w:r>
              <w:rPr>
                <w:color w:val="000000"/>
                <w:szCs w:val="21"/>
              </w:rPr>
              <w:t>respiratory</w:t>
            </w:r>
            <w:r>
              <w:rPr>
                <w:rFonts w:hint="eastAsia"/>
                <w:color w:val="000000"/>
                <w:szCs w:val="21"/>
              </w:rPr>
              <w:t xml:space="preserve"> tract</w:t>
            </w:r>
            <w:r>
              <w:rPr>
                <w:color w:val="000000"/>
                <w:szCs w:val="21"/>
              </w:rPr>
              <w:t xml:space="preserve"> </w:t>
            </w:r>
            <w:r w:rsidRPr="00D84A46">
              <w:rPr>
                <w:color w:val="000000"/>
                <w:szCs w:val="21"/>
              </w:rPr>
              <w:t>management techniques for critically</w:t>
            </w:r>
            <w:r>
              <w:rPr>
                <w:color w:val="000000"/>
                <w:szCs w:val="21"/>
              </w:rPr>
              <w:t xml:space="preserve"> ill children, including sputum</w:t>
            </w:r>
            <w:r>
              <w:rPr>
                <w:rFonts w:hint="eastAsia"/>
                <w:color w:val="000000"/>
                <w:szCs w:val="21"/>
              </w:rPr>
              <w:t xml:space="preserve"> </w:t>
            </w:r>
            <w:r>
              <w:rPr>
                <w:color w:val="000000"/>
                <w:szCs w:val="21"/>
              </w:rPr>
              <w:t>suction</w:t>
            </w:r>
            <w:r>
              <w:rPr>
                <w:rFonts w:hint="eastAsia"/>
                <w:color w:val="000000"/>
                <w:szCs w:val="21"/>
              </w:rPr>
              <w:t>,</w:t>
            </w:r>
            <w:r w:rsidRPr="00D84A46">
              <w:rPr>
                <w:color w:val="000000"/>
                <w:szCs w:val="21"/>
              </w:rPr>
              <w:t xml:space="preserve"> respiratory function evaluation, </w:t>
            </w:r>
            <w:r>
              <w:rPr>
                <w:rFonts w:hint="eastAsia"/>
                <w:color w:val="000000"/>
                <w:szCs w:val="21"/>
              </w:rPr>
              <w:t xml:space="preserve">and </w:t>
            </w:r>
            <w:r w:rsidRPr="00D84A46">
              <w:rPr>
                <w:color w:val="000000"/>
                <w:szCs w:val="21"/>
              </w:rPr>
              <w:t>artificial airway management, etc.</w:t>
            </w:r>
          </w:p>
          <w:p w:rsidR="008A4870" w:rsidRDefault="008A4870" w:rsidP="00353C7C">
            <w:pPr>
              <w:pStyle w:val="a3"/>
              <w:ind w:firstLineChars="150" w:firstLine="315"/>
              <w:jc w:val="both"/>
              <w:rPr>
                <w:color w:val="000000"/>
                <w:szCs w:val="21"/>
              </w:rPr>
            </w:pPr>
            <w:r>
              <w:rPr>
                <w:rFonts w:hint="eastAsia"/>
                <w:color w:val="000000"/>
                <w:szCs w:val="21"/>
              </w:rPr>
              <w:t xml:space="preserve">(7) </w:t>
            </w:r>
            <w:r>
              <w:rPr>
                <w:color w:val="000000"/>
                <w:szCs w:val="21"/>
              </w:rPr>
              <w:t>Prevention</w:t>
            </w:r>
            <w:r>
              <w:rPr>
                <w:rFonts w:hint="eastAsia"/>
                <w:color w:val="000000"/>
                <w:szCs w:val="21"/>
              </w:rPr>
              <w:t xml:space="preserve"> and </w:t>
            </w:r>
            <w:r w:rsidRPr="0094761A">
              <w:rPr>
                <w:color w:val="000000"/>
                <w:szCs w:val="21"/>
              </w:rPr>
              <w:t>contro</w:t>
            </w:r>
            <w:r>
              <w:rPr>
                <w:color w:val="000000"/>
                <w:szCs w:val="21"/>
              </w:rPr>
              <w:t xml:space="preserve">l </w:t>
            </w:r>
            <w:r>
              <w:rPr>
                <w:rFonts w:hint="eastAsia"/>
                <w:color w:val="000000"/>
                <w:szCs w:val="21"/>
              </w:rPr>
              <w:t xml:space="preserve">on </w:t>
            </w:r>
            <w:r>
              <w:rPr>
                <w:color w:val="000000"/>
                <w:szCs w:val="21"/>
              </w:rPr>
              <w:t xml:space="preserve">and </w:t>
            </w:r>
            <w:r>
              <w:rPr>
                <w:rFonts w:hint="eastAsia"/>
                <w:color w:val="000000"/>
                <w:szCs w:val="21"/>
              </w:rPr>
              <w:t>the care</w:t>
            </w:r>
            <w:r>
              <w:rPr>
                <w:color w:val="000000"/>
                <w:szCs w:val="21"/>
              </w:rPr>
              <w:t xml:space="preserve"> </w:t>
            </w:r>
            <w:r>
              <w:rPr>
                <w:rFonts w:hint="eastAsia"/>
                <w:color w:val="000000"/>
                <w:szCs w:val="21"/>
              </w:rPr>
              <w:t>of Children</w:t>
            </w:r>
            <w:r>
              <w:rPr>
                <w:color w:val="000000"/>
                <w:szCs w:val="21"/>
              </w:rPr>
              <w:t>’</w:t>
            </w:r>
            <w:r>
              <w:rPr>
                <w:rFonts w:hint="eastAsia"/>
                <w:color w:val="000000"/>
                <w:szCs w:val="21"/>
              </w:rPr>
              <w:t xml:space="preserve">s </w:t>
            </w:r>
            <w:r>
              <w:rPr>
                <w:color w:val="000000"/>
                <w:szCs w:val="21"/>
              </w:rPr>
              <w:t>COVID-19</w:t>
            </w:r>
            <w:r>
              <w:rPr>
                <w:rFonts w:hint="eastAsia"/>
                <w:color w:val="000000"/>
                <w:szCs w:val="21"/>
              </w:rPr>
              <w:t>:</w:t>
            </w:r>
            <w:r w:rsidRPr="0094761A">
              <w:rPr>
                <w:color w:val="000000"/>
                <w:szCs w:val="21"/>
              </w:rPr>
              <w:t xml:space="preserve"> </w:t>
            </w:r>
            <w:r>
              <w:rPr>
                <w:rFonts w:hint="eastAsia"/>
                <w:color w:val="000000"/>
                <w:szCs w:val="21"/>
              </w:rPr>
              <w:t xml:space="preserve">mainly </w:t>
            </w:r>
            <w:r w:rsidRPr="0094761A">
              <w:rPr>
                <w:color w:val="000000"/>
                <w:szCs w:val="21"/>
              </w:rPr>
              <w:t>introdu</w:t>
            </w:r>
            <w:r>
              <w:rPr>
                <w:color w:val="000000"/>
                <w:szCs w:val="21"/>
              </w:rPr>
              <w:t xml:space="preserve">ce the </w:t>
            </w:r>
            <w:r>
              <w:rPr>
                <w:color w:val="000000"/>
                <w:szCs w:val="21"/>
              </w:rPr>
              <w:lastRenderedPageBreak/>
              <w:t xml:space="preserve">nursing measures of </w:t>
            </w:r>
            <w:r w:rsidRPr="0094761A">
              <w:rPr>
                <w:color w:val="000000"/>
                <w:szCs w:val="21"/>
              </w:rPr>
              <w:t>prevention a</w:t>
            </w:r>
            <w:r>
              <w:rPr>
                <w:color w:val="000000"/>
                <w:szCs w:val="21"/>
              </w:rPr>
              <w:t>nd control</w:t>
            </w:r>
            <w:r>
              <w:rPr>
                <w:rFonts w:hint="eastAsia"/>
                <w:color w:val="000000"/>
                <w:szCs w:val="21"/>
              </w:rPr>
              <w:t xml:space="preserve"> on children</w:t>
            </w:r>
            <w:r>
              <w:rPr>
                <w:color w:val="000000"/>
                <w:szCs w:val="21"/>
              </w:rPr>
              <w:t>’</w:t>
            </w:r>
            <w:r>
              <w:rPr>
                <w:rFonts w:hint="eastAsia"/>
                <w:color w:val="000000"/>
                <w:szCs w:val="21"/>
              </w:rPr>
              <w:t>s</w:t>
            </w:r>
            <w:r w:rsidRPr="0094761A">
              <w:rPr>
                <w:color w:val="000000"/>
                <w:szCs w:val="21"/>
              </w:rPr>
              <w:t xml:space="preserve"> COVID-19</w:t>
            </w:r>
            <w:r>
              <w:rPr>
                <w:color w:val="000000"/>
                <w:szCs w:val="21"/>
              </w:rPr>
              <w:t>, and share the</w:t>
            </w:r>
            <w:r>
              <w:rPr>
                <w:rFonts w:hint="eastAsia"/>
                <w:color w:val="000000"/>
                <w:szCs w:val="21"/>
              </w:rPr>
              <w:t xml:space="preserve"> practical</w:t>
            </w:r>
            <w:r w:rsidRPr="0094761A">
              <w:rPr>
                <w:color w:val="000000"/>
                <w:szCs w:val="21"/>
              </w:rPr>
              <w:t xml:space="preserve"> prevention and control experience.</w:t>
            </w:r>
          </w:p>
          <w:p w:rsidR="008A4870" w:rsidRPr="002C1B34" w:rsidRDefault="008A4870" w:rsidP="00353C7C">
            <w:pPr>
              <w:pStyle w:val="a3"/>
              <w:ind w:firstLineChars="150" w:firstLine="315"/>
              <w:jc w:val="both"/>
              <w:rPr>
                <w:color w:val="000000"/>
                <w:szCs w:val="21"/>
              </w:rPr>
            </w:pPr>
          </w:p>
          <w:p w:rsidR="008A4870" w:rsidRDefault="008A4870" w:rsidP="00353C7C">
            <w:pPr>
              <w:pStyle w:val="a3"/>
              <w:jc w:val="both"/>
              <w:rPr>
                <w:rFonts w:cs="宋体"/>
                <w:bCs/>
                <w:color w:val="000000"/>
                <w:szCs w:val="21"/>
              </w:rPr>
            </w:pPr>
            <w:r>
              <w:rPr>
                <w:rFonts w:cs="宋体" w:hint="eastAsia"/>
                <w:bCs/>
                <w:color w:val="000000"/>
                <w:szCs w:val="21"/>
              </w:rPr>
              <w:t>2. Lecturer Introduction:</w:t>
            </w:r>
          </w:p>
          <w:p w:rsidR="008A4870" w:rsidRDefault="008A4870" w:rsidP="00353C7C">
            <w:pPr>
              <w:pStyle w:val="a3"/>
              <w:ind w:firstLineChars="150" w:firstLine="315"/>
              <w:rPr>
                <w:color w:val="000000"/>
                <w:szCs w:val="21"/>
              </w:rPr>
            </w:pPr>
            <w:r>
              <w:rPr>
                <w:rFonts w:hint="eastAsia"/>
                <w:color w:val="000000"/>
                <w:szCs w:val="21"/>
              </w:rPr>
              <w:t>(1) Zhu Lihui</w:t>
            </w:r>
            <w:r>
              <w:rPr>
                <w:color w:val="000000"/>
                <w:szCs w:val="21"/>
              </w:rPr>
              <w:t xml:space="preserve">: </w:t>
            </w:r>
            <w:r w:rsidRPr="000E4581">
              <w:rPr>
                <w:color w:val="000000"/>
                <w:szCs w:val="21"/>
              </w:rPr>
              <w:t>Vice pr</w:t>
            </w:r>
            <w:r>
              <w:rPr>
                <w:color w:val="000000"/>
                <w:szCs w:val="21"/>
              </w:rPr>
              <w:t xml:space="preserve">esident, </w:t>
            </w:r>
            <w:r>
              <w:rPr>
                <w:rFonts w:hint="eastAsia"/>
                <w:color w:val="000000"/>
                <w:szCs w:val="21"/>
              </w:rPr>
              <w:t>director</w:t>
            </w:r>
            <w:r>
              <w:rPr>
                <w:color w:val="000000"/>
                <w:szCs w:val="21"/>
              </w:rPr>
              <w:t xml:space="preserve"> nurse and master’s supervisor of Hunan Children’s Hospital</w:t>
            </w:r>
            <w:r>
              <w:rPr>
                <w:rFonts w:hint="eastAsia"/>
                <w:color w:val="000000"/>
                <w:szCs w:val="21"/>
              </w:rPr>
              <w:t xml:space="preserve">, </w:t>
            </w:r>
            <w:r>
              <w:rPr>
                <w:color w:val="000000"/>
                <w:szCs w:val="21"/>
              </w:rPr>
              <w:t>leader of</w:t>
            </w:r>
            <w:r>
              <w:rPr>
                <w:rFonts w:hint="eastAsia"/>
                <w:color w:val="000000"/>
                <w:szCs w:val="21"/>
              </w:rPr>
              <w:t xml:space="preserve"> the </w:t>
            </w:r>
            <w:r>
              <w:rPr>
                <w:color w:val="000000"/>
                <w:szCs w:val="21"/>
              </w:rPr>
              <w:t xml:space="preserve">“225” </w:t>
            </w:r>
            <w:r>
              <w:rPr>
                <w:rFonts w:hint="eastAsia"/>
                <w:color w:val="000000"/>
                <w:szCs w:val="21"/>
              </w:rPr>
              <w:t>project, the</w:t>
            </w:r>
            <w:r w:rsidRPr="000E4581">
              <w:rPr>
                <w:color w:val="000000"/>
                <w:szCs w:val="21"/>
              </w:rPr>
              <w:t xml:space="preserve"> high-level he</w:t>
            </w:r>
            <w:r>
              <w:rPr>
                <w:color w:val="000000"/>
                <w:szCs w:val="21"/>
              </w:rPr>
              <w:t>alth talent in Hunan Province</w:t>
            </w:r>
            <w:r>
              <w:rPr>
                <w:rFonts w:hint="eastAsia"/>
                <w:color w:val="000000"/>
                <w:szCs w:val="21"/>
              </w:rPr>
              <w:t>, m</w:t>
            </w:r>
            <w:r w:rsidRPr="000E4581">
              <w:rPr>
                <w:color w:val="000000"/>
                <w:szCs w:val="21"/>
              </w:rPr>
              <w:t>ainly engaged in pediatric nursing and global health research.</w:t>
            </w:r>
          </w:p>
          <w:p w:rsidR="008A4870" w:rsidRPr="00E6296D" w:rsidRDefault="008A4870" w:rsidP="00353C7C">
            <w:pPr>
              <w:pStyle w:val="a3"/>
              <w:ind w:firstLineChars="150" w:firstLine="315"/>
              <w:rPr>
                <w:color w:val="000000"/>
                <w:szCs w:val="21"/>
              </w:rPr>
            </w:pPr>
            <w:r>
              <w:rPr>
                <w:color w:val="000000"/>
                <w:szCs w:val="21"/>
              </w:rPr>
              <w:t xml:space="preserve">(2) Zhu Yimin: </w:t>
            </w:r>
            <w:r>
              <w:rPr>
                <w:rFonts w:hint="eastAsia"/>
                <w:color w:val="000000"/>
                <w:szCs w:val="21"/>
              </w:rPr>
              <w:t>D</w:t>
            </w:r>
            <w:r>
              <w:rPr>
                <w:color w:val="000000"/>
                <w:szCs w:val="21"/>
              </w:rPr>
              <w:t>octor</w:t>
            </w:r>
            <w:r>
              <w:rPr>
                <w:rFonts w:hint="eastAsia"/>
                <w:color w:val="000000"/>
                <w:szCs w:val="21"/>
              </w:rPr>
              <w:t>al degree, director</w:t>
            </w:r>
            <w:r>
              <w:rPr>
                <w:color w:val="000000"/>
                <w:szCs w:val="21"/>
              </w:rPr>
              <w:t xml:space="preserve"> physician</w:t>
            </w:r>
            <w:r>
              <w:rPr>
                <w:rFonts w:hint="eastAsia"/>
                <w:color w:val="000000"/>
                <w:szCs w:val="21"/>
              </w:rPr>
              <w:t>, d</w:t>
            </w:r>
            <w:r w:rsidRPr="00E6296D">
              <w:rPr>
                <w:color w:val="000000"/>
                <w:szCs w:val="21"/>
              </w:rPr>
              <w:t>epu</w:t>
            </w:r>
            <w:r>
              <w:rPr>
                <w:color w:val="000000"/>
                <w:szCs w:val="21"/>
              </w:rPr>
              <w:t>ty director of</w:t>
            </w:r>
            <w:r>
              <w:rPr>
                <w:rFonts w:hint="eastAsia"/>
                <w:color w:val="000000"/>
                <w:szCs w:val="21"/>
              </w:rPr>
              <w:t xml:space="preserve"> </w:t>
            </w:r>
            <w:r w:rsidRPr="00E6296D">
              <w:rPr>
                <w:color w:val="000000"/>
                <w:szCs w:val="21"/>
              </w:rPr>
              <w:t>Health Commission</w:t>
            </w:r>
            <w:r>
              <w:rPr>
                <w:rFonts w:hint="eastAsia"/>
                <w:color w:val="000000"/>
                <w:szCs w:val="21"/>
              </w:rPr>
              <w:t xml:space="preserve"> of Hunan Province</w:t>
            </w:r>
            <w:r w:rsidRPr="00E6296D">
              <w:rPr>
                <w:color w:val="000000"/>
                <w:szCs w:val="21"/>
              </w:rPr>
              <w:t>, member of Chinese Emergency Medical Association (national),</w:t>
            </w:r>
            <w:r>
              <w:rPr>
                <w:rFonts w:hint="eastAsia"/>
                <w:color w:val="000000"/>
                <w:szCs w:val="21"/>
              </w:rPr>
              <w:t xml:space="preserve"> and </w:t>
            </w:r>
            <w:r w:rsidRPr="00E6296D">
              <w:rPr>
                <w:color w:val="000000"/>
                <w:szCs w:val="21"/>
              </w:rPr>
              <w:t>member of national</w:t>
            </w:r>
            <w:r>
              <w:rPr>
                <w:color w:val="000000"/>
                <w:szCs w:val="21"/>
              </w:rPr>
              <w:t xml:space="preserve"> pediatric emergency team</w:t>
            </w:r>
            <w:r>
              <w:rPr>
                <w:rFonts w:hint="eastAsia"/>
                <w:color w:val="000000"/>
                <w:szCs w:val="21"/>
              </w:rPr>
              <w:t xml:space="preserve">. Research </w:t>
            </w:r>
            <w:r>
              <w:rPr>
                <w:color w:val="000000"/>
                <w:szCs w:val="21"/>
              </w:rPr>
              <w:t>direction</w:t>
            </w:r>
            <w:r>
              <w:rPr>
                <w:rFonts w:hint="eastAsia"/>
                <w:color w:val="000000"/>
                <w:szCs w:val="21"/>
              </w:rPr>
              <w:t xml:space="preserve">: </w:t>
            </w:r>
            <w:r>
              <w:rPr>
                <w:color w:val="000000"/>
                <w:szCs w:val="21"/>
              </w:rPr>
              <w:t xml:space="preserve">pediatric critical </w:t>
            </w:r>
            <w:r>
              <w:rPr>
                <w:rFonts w:hint="eastAsia"/>
                <w:color w:val="000000"/>
                <w:szCs w:val="21"/>
              </w:rPr>
              <w:t>disease emergency</w:t>
            </w:r>
            <w:r>
              <w:rPr>
                <w:color w:val="000000"/>
                <w:szCs w:val="21"/>
              </w:rPr>
              <w:t xml:space="preserve"> and </w:t>
            </w:r>
            <w:r>
              <w:rPr>
                <w:rFonts w:hint="eastAsia"/>
                <w:color w:val="000000"/>
                <w:szCs w:val="21"/>
              </w:rPr>
              <w:t>care.</w:t>
            </w:r>
          </w:p>
          <w:p w:rsidR="008A4870" w:rsidRDefault="008A4870" w:rsidP="00353C7C">
            <w:pPr>
              <w:pStyle w:val="a3"/>
              <w:ind w:firstLineChars="150" w:firstLine="315"/>
              <w:rPr>
                <w:color w:val="000000"/>
                <w:szCs w:val="21"/>
              </w:rPr>
            </w:pPr>
            <w:r>
              <w:rPr>
                <w:color w:val="000000"/>
                <w:szCs w:val="21"/>
              </w:rPr>
              <w:t xml:space="preserve">(3) Lu Xiulan: </w:t>
            </w:r>
            <w:r>
              <w:rPr>
                <w:rFonts w:hint="eastAsia"/>
                <w:color w:val="000000"/>
                <w:szCs w:val="21"/>
              </w:rPr>
              <w:t>V</w:t>
            </w:r>
            <w:r w:rsidRPr="00463A67">
              <w:rPr>
                <w:color w:val="000000"/>
                <w:szCs w:val="21"/>
              </w:rPr>
              <w:t>ice pres</w:t>
            </w:r>
            <w:r>
              <w:rPr>
                <w:color w:val="000000"/>
                <w:szCs w:val="21"/>
              </w:rPr>
              <w:t>ident of Hunan Children’</w:t>
            </w:r>
            <w:r w:rsidRPr="00463A67">
              <w:rPr>
                <w:color w:val="000000"/>
                <w:szCs w:val="21"/>
              </w:rPr>
              <w:t xml:space="preserve">s Hospital, director of </w:t>
            </w:r>
            <w:r>
              <w:rPr>
                <w:rFonts w:hint="eastAsia"/>
                <w:color w:val="000000"/>
                <w:szCs w:val="21"/>
              </w:rPr>
              <w:t>C</w:t>
            </w:r>
            <w:r w:rsidRPr="00463A67">
              <w:rPr>
                <w:color w:val="000000"/>
                <w:szCs w:val="21"/>
              </w:rPr>
              <w:t xml:space="preserve">ritical </w:t>
            </w:r>
            <w:r>
              <w:rPr>
                <w:rFonts w:hint="eastAsia"/>
                <w:color w:val="000000"/>
                <w:szCs w:val="21"/>
              </w:rPr>
              <w:t>Care M</w:t>
            </w:r>
            <w:r>
              <w:rPr>
                <w:color w:val="000000"/>
                <w:szCs w:val="21"/>
              </w:rPr>
              <w:t>edicine</w:t>
            </w:r>
            <w:r>
              <w:rPr>
                <w:rFonts w:hint="eastAsia"/>
                <w:color w:val="000000"/>
                <w:szCs w:val="21"/>
              </w:rPr>
              <w:t xml:space="preserve"> II</w:t>
            </w:r>
            <w:r>
              <w:rPr>
                <w:color w:val="000000"/>
                <w:szCs w:val="21"/>
              </w:rPr>
              <w:t>,</w:t>
            </w:r>
            <w:r>
              <w:rPr>
                <w:rFonts w:hint="eastAsia"/>
                <w:color w:val="000000"/>
                <w:szCs w:val="21"/>
              </w:rPr>
              <w:t xml:space="preserve"> and</w:t>
            </w:r>
            <w:r>
              <w:rPr>
                <w:color w:val="000000"/>
                <w:szCs w:val="21"/>
              </w:rPr>
              <w:t xml:space="preserve"> </w:t>
            </w:r>
            <w:r>
              <w:rPr>
                <w:rFonts w:hint="eastAsia"/>
                <w:color w:val="000000"/>
                <w:szCs w:val="21"/>
              </w:rPr>
              <w:t>director</w:t>
            </w:r>
            <w:r>
              <w:rPr>
                <w:color w:val="000000"/>
                <w:szCs w:val="21"/>
              </w:rPr>
              <w:t xml:space="preserve"> physician</w:t>
            </w:r>
            <w:r>
              <w:rPr>
                <w:rFonts w:hint="eastAsia"/>
                <w:color w:val="000000"/>
                <w:szCs w:val="21"/>
              </w:rPr>
              <w:t xml:space="preserve">. Research direction: </w:t>
            </w:r>
            <w:r w:rsidRPr="00463A67">
              <w:rPr>
                <w:color w:val="000000"/>
                <w:szCs w:val="21"/>
              </w:rPr>
              <w:t>extracorporeal life suppor</w:t>
            </w:r>
            <w:r>
              <w:rPr>
                <w:color w:val="000000"/>
                <w:szCs w:val="21"/>
              </w:rPr>
              <w:t>t for children (</w:t>
            </w:r>
            <w:r w:rsidRPr="00463A67">
              <w:rPr>
                <w:color w:val="000000"/>
                <w:szCs w:val="21"/>
              </w:rPr>
              <w:t>blood purification</w:t>
            </w:r>
            <w:r>
              <w:rPr>
                <w:rFonts w:hint="eastAsia"/>
                <w:color w:val="000000"/>
                <w:szCs w:val="21"/>
              </w:rPr>
              <w:t xml:space="preserve"> beside the bed of critically ill children</w:t>
            </w:r>
            <w:r w:rsidRPr="00463A67">
              <w:rPr>
                <w:color w:val="000000"/>
                <w:szCs w:val="21"/>
              </w:rPr>
              <w:t>,</w:t>
            </w:r>
            <w:r>
              <w:rPr>
                <w:rFonts w:hint="eastAsia"/>
                <w:color w:val="000000"/>
                <w:szCs w:val="21"/>
              </w:rPr>
              <w:t xml:space="preserve"> and</w:t>
            </w:r>
            <w:r>
              <w:rPr>
                <w:color w:val="000000"/>
                <w:szCs w:val="21"/>
              </w:rPr>
              <w:t xml:space="preserve"> extracorporeal membrane </w:t>
            </w:r>
            <w:r>
              <w:rPr>
                <w:rFonts w:hint="eastAsia"/>
                <w:color w:val="000000"/>
                <w:szCs w:val="21"/>
              </w:rPr>
              <w:t>oxygenation</w:t>
            </w:r>
            <w:r w:rsidRPr="00463A67">
              <w:rPr>
                <w:color w:val="000000"/>
                <w:szCs w:val="21"/>
              </w:rPr>
              <w:t>).</w:t>
            </w:r>
          </w:p>
          <w:p w:rsidR="008A4870" w:rsidRDefault="008A4870" w:rsidP="00353C7C">
            <w:pPr>
              <w:pStyle w:val="a3"/>
              <w:ind w:firstLineChars="150" w:firstLine="315"/>
              <w:rPr>
                <w:color w:val="000000"/>
                <w:szCs w:val="21"/>
              </w:rPr>
            </w:pPr>
            <w:r>
              <w:rPr>
                <w:color w:val="000000"/>
                <w:szCs w:val="21"/>
              </w:rPr>
              <w:t xml:space="preserve">(4) Luo Haiyan: </w:t>
            </w:r>
            <w:r>
              <w:rPr>
                <w:rFonts w:hint="eastAsia"/>
                <w:color w:val="000000"/>
                <w:szCs w:val="21"/>
              </w:rPr>
              <w:t>M</w:t>
            </w:r>
            <w:r>
              <w:rPr>
                <w:color w:val="000000"/>
                <w:szCs w:val="21"/>
              </w:rPr>
              <w:t xml:space="preserve">aster of </w:t>
            </w:r>
            <w:r>
              <w:rPr>
                <w:rFonts w:hint="eastAsia"/>
                <w:color w:val="000000"/>
                <w:szCs w:val="21"/>
              </w:rPr>
              <w:t>m</w:t>
            </w:r>
            <w:r>
              <w:rPr>
                <w:color w:val="000000"/>
                <w:szCs w:val="21"/>
              </w:rPr>
              <w:t>edicine</w:t>
            </w:r>
            <w:r>
              <w:rPr>
                <w:rFonts w:hint="eastAsia"/>
                <w:color w:val="000000"/>
                <w:szCs w:val="21"/>
              </w:rPr>
              <w:t>, d</w:t>
            </w:r>
            <w:r w:rsidRPr="009374BF">
              <w:rPr>
                <w:color w:val="000000"/>
                <w:szCs w:val="21"/>
              </w:rPr>
              <w:t xml:space="preserve">irector of </w:t>
            </w:r>
            <w:r>
              <w:rPr>
                <w:rFonts w:hint="eastAsia"/>
                <w:color w:val="000000"/>
                <w:szCs w:val="21"/>
              </w:rPr>
              <w:t xml:space="preserve">General </w:t>
            </w:r>
            <w:r w:rsidRPr="009374BF">
              <w:rPr>
                <w:color w:val="000000"/>
                <w:szCs w:val="21"/>
              </w:rPr>
              <w:t>Emergency</w:t>
            </w:r>
            <w:r>
              <w:rPr>
                <w:rFonts w:hint="eastAsia"/>
                <w:color w:val="000000"/>
                <w:szCs w:val="21"/>
              </w:rPr>
              <w:t xml:space="preserve"> I</w:t>
            </w:r>
            <w:r>
              <w:rPr>
                <w:color w:val="000000"/>
                <w:szCs w:val="21"/>
              </w:rPr>
              <w:t xml:space="preserve">, </w:t>
            </w:r>
            <w:r>
              <w:rPr>
                <w:rFonts w:hint="eastAsia"/>
                <w:color w:val="000000"/>
                <w:szCs w:val="21"/>
              </w:rPr>
              <w:t>director</w:t>
            </w:r>
            <w:r>
              <w:rPr>
                <w:color w:val="000000"/>
                <w:szCs w:val="21"/>
              </w:rPr>
              <w:t xml:space="preserve"> physician in Hunan Children’</w:t>
            </w:r>
            <w:r w:rsidRPr="009374BF">
              <w:rPr>
                <w:color w:val="000000"/>
                <w:szCs w:val="21"/>
              </w:rPr>
              <w:t xml:space="preserve">s Hospital, </w:t>
            </w:r>
            <w:r>
              <w:rPr>
                <w:rFonts w:hint="eastAsia"/>
                <w:color w:val="000000"/>
                <w:szCs w:val="21"/>
              </w:rPr>
              <w:t xml:space="preserve">and the </w:t>
            </w:r>
            <w:r w:rsidRPr="009374BF">
              <w:rPr>
                <w:color w:val="000000"/>
                <w:szCs w:val="21"/>
              </w:rPr>
              <w:t>head of Cardiovascular first Aid training Center of American Hear</w:t>
            </w:r>
            <w:r>
              <w:rPr>
                <w:color w:val="000000"/>
                <w:szCs w:val="21"/>
              </w:rPr>
              <w:t>t Association in Hunan Children’</w:t>
            </w:r>
            <w:r w:rsidRPr="009374BF">
              <w:rPr>
                <w:color w:val="000000"/>
                <w:szCs w:val="21"/>
              </w:rPr>
              <w:t>s Hospital.</w:t>
            </w:r>
          </w:p>
          <w:p w:rsidR="008A4870" w:rsidRPr="00D44134" w:rsidRDefault="008A4870" w:rsidP="00353C7C">
            <w:pPr>
              <w:pStyle w:val="a3"/>
              <w:ind w:firstLineChars="150" w:firstLine="315"/>
              <w:rPr>
                <w:color w:val="000000"/>
                <w:szCs w:val="21"/>
              </w:rPr>
            </w:pPr>
            <w:r>
              <w:rPr>
                <w:color w:val="000000"/>
                <w:szCs w:val="21"/>
              </w:rPr>
              <w:t xml:space="preserve">(5) Zhang Xinping: </w:t>
            </w:r>
            <w:r w:rsidRPr="00D44134">
              <w:rPr>
                <w:color w:val="000000"/>
                <w:szCs w:val="21"/>
              </w:rPr>
              <w:t xml:space="preserve">Doctor of Pediatrics, </w:t>
            </w:r>
            <w:r>
              <w:rPr>
                <w:rFonts w:hint="eastAsia"/>
                <w:color w:val="000000"/>
                <w:szCs w:val="21"/>
              </w:rPr>
              <w:t>d</w:t>
            </w:r>
            <w:r w:rsidRPr="00D44134">
              <w:rPr>
                <w:color w:val="000000"/>
                <w:szCs w:val="21"/>
              </w:rPr>
              <w:t xml:space="preserve">irector of </w:t>
            </w:r>
            <w:r>
              <w:rPr>
                <w:rFonts w:hint="eastAsia"/>
                <w:color w:val="000000"/>
                <w:szCs w:val="21"/>
              </w:rPr>
              <w:t>C</w:t>
            </w:r>
            <w:r w:rsidRPr="00D44134">
              <w:rPr>
                <w:color w:val="000000"/>
                <w:szCs w:val="21"/>
              </w:rPr>
              <w:t>ritical Care Medicine</w:t>
            </w:r>
            <w:r>
              <w:rPr>
                <w:rFonts w:hint="eastAsia"/>
                <w:color w:val="000000"/>
                <w:szCs w:val="21"/>
              </w:rPr>
              <w:t xml:space="preserve"> I</w:t>
            </w:r>
            <w:r>
              <w:rPr>
                <w:color w:val="000000"/>
                <w:szCs w:val="21"/>
              </w:rPr>
              <w:t xml:space="preserve">, </w:t>
            </w:r>
            <w:r>
              <w:rPr>
                <w:rFonts w:hint="eastAsia"/>
                <w:color w:val="000000"/>
                <w:szCs w:val="21"/>
              </w:rPr>
              <w:t>director</w:t>
            </w:r>
            <w:r w:rsidRPr="00D44134">
              <w:rPr>
                <w:color w:val="000000"/>
                <w:szCs w:val="21"/>
              </w:rPr>
              <w:t xml:space="preserve"> physician, </w:t>
            </w:r>
            <w:r>
              <w:rPr>
                <w:rFonts w:hint="eastAsia"/>
                <w:color w:val="000000"/>
                <w:szCs w:val="21"/>
              </w:rPr>
              <w:t>d</w:t>
            </w:r>
            <w:r w:rsidRPr="00D44134">
              <w:rPr>
                <w:color w:val="000000"/>
                <w:szCs w:val="21"/>
              </w:rPr>
              <w:t>irect</w:t>
            </w:r>
            <w:r>
              <w:rPr>
                <w:color w:val="000000"/>
                <w:szCs w:val="21"/>
              </w:rPr>
              <w:t>or of Emergency Research Office</w:t>
            </w:r>
            <w:r>
              <w:rPr>
                <w:rFonts w:hint="eastAsia"/>
                <w:color w:val="000000"/>
                <w:szCs w:val="21"/>
              </w:rPr>
              <w:t xml:space="preserve"> of</w:t>
            </w:r>
            <w:r>
              <w:rPr>
                <w:color w:val="000000"/>
                <w:szCs w:val="21"/>
              </w:rPr>
              <w:t xml:space="preserve"> Hunan Children’s Hospital</w:t>
            </w:r>
            <w:r>
              <w:rPr>
                <w:rFonts w:hint="eastAsia"/>
                <w:color w:val="000000"/>
                <w:szCs w:val="21"/>
              </w:rPr>
              <w:t xml:space="preserve">. </w:t>
            </w:r>
            <w:r>
              <w:rPr>
                <w:color w:val="000000"/>
                <w:szCs w:val="21"/>
              </w:rPr>
              <w:t xml:space="preserve">Research </w:t>
            </w:r>
            <w:r>
              <w:rPr>
                <w:rFonts w:hint="eastAsia"/>
                <w:color w:val="000000"/>
                <w:szCs w:val="21"/>
              </w:rPr>
              <w:t>direction</w:t>
            </w:r>
            <w:r w:rsidRPr="00D44134">
              <w:rPr>
                <w:color w:val="000000"/>
                <w:szCs w:val="21"/>
              </w:rPr>
              <w:t>: rescue of multiple organ failure in critically ill children, mechanical ventilation treatment and blood flow purification treatment.</w:t>
            </w:r>
          </w:p>
          <w:p w:rsidR="008A4870" w:rsidRPr="000E4EE0" w:rsidRDefault="008A4870" w:rsidP="00353C7C">
            <w:pPr>
              <w:pStyle w:val="a3"/>
              <w:ind w:firstLineChars="150" w:firstLine="315"/>
              <w:rPr>
                <w:color w:val="000000"/>
                <w:szCs w:val="21"/>
              </w:rPr>
            </w:pPr>
            <w:r>
              <w:rPr>
                <w:color w:val="000000"/>
                <w:szCs w:val="21"/>
              </w:rPr>
              <w:t xml:space="preserve">(6) Liu Meihua: </w:t>
            </w:r>
            <w:r>
              <w:rPr>
                <w:rFonts w:hint="eastAsia"/>
                <w:color w:val="000000"/>
                <w:szCs w:val="21"/>
              </w:rPr>
              <w:t>H</w:t>
            </w:r>
            <w:r>
              <w:rPr>
                <w:color w:val="000000"/>
                <w:szCs w:val="21"/>
              </w:rPr>
              <w:t>ead nurse</w:t>
            </w:r>
            <w:r>
              <w:rPr>
                <w:rFonts w:hint="eastAsia"/>
                <w:color w:val="000000"/>
                <w:szCs w:val="21"/>
              </w:rPr>
              <w:t xml:space="preserve"> </w:t>
            </w:r>
            <w:r w:rsidRPr="000E4EE0">
              <w:rPr>
                <w:color w:val="000000"/>
                <w:szCs w:val="21"/>
              </w:rPr>
              <w:t xml:space="preserve">of </w:t>
            </w:r>
            <w:r>
              <w:rPr>
                <w:rFonts w:hint="eastAsia"/>
                <w:color w:val="000000"/>
                <w:szCs w:val="21"/>
              </w:rPr>
              <w:t>C</w:t>
            </w:r>
            <w:r w:rsidRPr="000E4EE0">
              <w:rPr>
                <w:color w:val="000000"/>
                <w:szCs w:val="21"/>
              </w:rPr>
              <w:t xml:space="preserve">ritical Care Medicine </w:t>
            </w:r>
            <w:r>
              <w:rPr>
                <w:rFonts w:hint="eastAsia"/>
                <w:color w:val="000000"/>
                <w:szCs w:val="21"/>
              </w:rPr>
              <w:t xml:space="preserve">I, assistant director nurse </w:t>
            </w:r>
            <w:r>
              <w:rPr>
                <w:color w:val="000000"/>
                <w:szCs w:val="21"/>
              </w:rPr>
              <w:t>in Hunan Children’s Hospital.</w:t>
            </w:r>
            <w:r>
              <w:rPr>
                <w:rFonts w:hint="eastAsia"/>
                <w:color w:val="000000"/>
                <w:szCs w:val="21"/>
              </w:rPr>
              <w:t xml:space="preserve"> </w:t>
            </w:r>
            <w:r>
              <w:rPr>
                <w:color w:val="000000"/>
                <w:szCs w:val="21"/>
              </w:rPr>
              <w:t xml:space="preserve">Research direction: </w:t>
            </w:r>
            <w:r>
              <w:rPr>
                <w:rFonts w:hint="eastAsia"/>
                <w:color w:val="000000"/>
                <w:szCs w:val="21"/>
              </w:rPr>
              <w:t>nursing</w:t>
            </w:r>
            <w:r w:rsidRPr="000E4EE0">
              <w:rPr>
                <w:color w:val="000000"/>
                <w:szCs w:val="21"/>
              </w:rPr>
              <w:t xml:space="preserve"> of children</w:t>
            </w:r>
            <w:r>
              <w:rPr>
                <w:rFonts w:hint="eastAsia"/>
                <w:color w:val="000000"/>
                <w:szCs w:val="21"/>
              </w:rPr>
              <w:t xml:space="preserve"> with critical and </w:t>
            </w:r>
            <w:r w:rsidRPr="003C56C3">
              <w:rPr>
                <w:color w:val="000000"/>
                <w:szCs w:val="21"/>
              </w:rPr>
              <w:t>intractable</w:t>
            </w:r>
            <w:r>
              <w:rPr>
                <w:rFonts w:hint="eastAsia"/>
                <w:color w:val="000000"/>
                <w:szCs w:val="21"/>
              </w:rPr>
              <w:t xml:space="preserve"> illnesses</w:t>
            </w:r>
            <w:r w:rsidRPr="000E4EE0">
              <w:rPr>
                <w:color w:val="000000"/>
                <w:szCs w:val="21"/>
              </w:rPr>
              <w:t xml:space="preserve">, including </w:t>
            </w:r>
            <w:r w:rsidRPr="003C56C3">
              <w:rPr>
                <w:color w:val="000000"/>
                <w:szCs w:val="21"/>
              </w:rPr>
              <w:t>pediatric</w:t>
            </w:r>
            <w:r>
              <w:rPr>
                <w:rFonts w:hint="eastAsia"/>
                <w:color w:val="000000"/>
                <w:szCs w:val="21"/>
              </w:rPr>
              <w:t xml:space="preserve"> </w:t>
            </w:r>
            <w:r w:rsidRPr="000E4EE0">
              <w:rPr>
                <w:color w:val="000000"/>
                <w:szCs w:val="21"/>
              </w:rPr>
              <w:t>blood purification,</w:t>
            </w:r>
            <w:r>
              <w:rPr>
                <w:color w:val="000000"/>
                <w:szCs w:val="21"/>
              </w:rPr>
              <w:t xml:space="preserve"> </w:t>
            </w:r>
            <w:r>
              <w:rPr>
                <w:rFonts w:hint="eastAsia"/>
                <w:color w:val="000000"/>
                <w:szCs w:val="21"/>
              </w:rPr>
              <w:t xml:space="preserve">and </w:t>
            </w:r>
            <w:r w:rsidRPr="003C56C3">
              <w:rPr>
                <w:color w:val="000000"/>
                <w:szCs w:val="21"/>
              </w:rPr>
              <w:t>management of pediatric ventilator</w:t>
            </w:r>
            <w:r>
              <w:rPr>
                <w:rFonts w:hint="eastAsia"/>
                <w:color w:val="000000"/>
                <w:szCs w:val="21"/>
              </w:rPr>
              <w:t>, etc.</w:t>
            </w:r>
          </w:p>
          <w:p w:rsidR="008A4870" w:rsidRDefault="008A4870" w:rsidP="00353C7C">
            <w:pPr>
              <w:pStyle w:val="a3"/>
              <w:ind w:firstLineChars="150" w:firstLine="315"/>
              <w:rPr>
                <w:color w:val="000000"/>
                <w:szCs w:val="21"/>
              </w:rPr>
            </w:pPr>
            <w:r>
              <w:rPr>
                <w:color w:val="000000"/>
                <w:szCs w:val="21"/>
              </w:rPr>
              <w:t xml:space="preserve">(7) </w:t>
            </w:r>
            <w:r>
              <w:rPr>
                <w:rFonts w:hint="eastAsia"/>
                <w:color w:val="000000"/>
                <w:szCs w:val="21"/>
              </w:rPr>
              <w:t>Qin</w:t>
            </w:r>
            <w:r w:rsidRPr="003C56C3">
              <w:rPr>
                <w:color w:val="000000"/>
                <w:szCs w:val="21"/>
              </w:rPr>
              <w:t xml:space="preserve"> Fanghua: Head nurse of Otolaryngology &amp; Head and Neck Surgery</w:t>
            </w:r>
            <w:r>
              <w:rPr>
                <w:rFonts w:hint="eastAsia"/>
                <w:color w:val="000000"/>
                <w:szCs w:val="21"/>
              </w:rPr>
              <w:t xml:space="preserve"> of</w:t>
            </w:r>
            <w:r>
              <w:rPr>
                <w:color w:val="000000"/>
                <w:szCs w:val="21"/>
              </w:rPr>
              <w:t xml:space="preserve"> Hunan Children’s Hospital, and</w:t>
            </w:r>
            <w:r>
              <w:rPr>
                <w:rFonts w:hint="eastAsia"/>
                <w:color w:val="000000"/>
                <w:szCs w:val="21"/>
              </w:rPr>
              <w:t xml:space="preserve"> </w:t>
            </w:r>
            <w:r>
              <w:rPr>
                <w:color w:val="000000"/>
                <w:szCs w:val="21"/>
              </w:rPr>
              <w:t xml:space="preserve">team member </w:t>
            </w:r>
            <w:r>
              <w:rPr>
                <w:rFonts w:hint="eastAsia"/>
                <w:color w:val="000000"/>
                <w:szCs w:val="21"/>
              </w:rPr>
              <w:t>of</w:t>
            </w:r>
            <w:r w:rsidRPr="003C56C3">
              <w:rPr>
                <w:color w:val="000000"/>
                <w:szCs w:val="21"/>
              </w:rPr>
              <w:t xml:space="preserve"> Hunan</w:t>
            </w:r>
            <w:r>
              <w:rPr>
                <w:color w:val="000000"/>
                <w:szCs w:val="21"/>
              </w:rPr>
              <w:t>’</w:t>
            </w:r>
            <w:r>
              <w:rPr>
                <w:rFonts w:hint="eastAsia"/>
                <w:color w:val="000000"/>
                <w:szCs w:val="21"/>
              </w:rPr>
              <w:t>s Medical Team</w:t>
            </w:r>
            <w:r>
              <w:rPr>
                <w:color w:val="000000"/>
                <w:szCs w:val="21"/>
              </w:rPr>
              <w:t xml:space="preserve"> that support</w:t>
            </w:r>
            <w:r>
              <w:rPr>
                <w:rFonts w:hint="eastAsia"/>
                <w:color w:val="000000"/>
                <w:szCs w:val="21"/>
              </w:rPr>
              <w:t>ed</w:t>
            </w:r>
            <w:r w:rsidRPr="003C56C3">
              <w:rPr>
                <w:color w:val="000000"/>
                <w:szCs w:val="21"/>
              </w:rPr>
              <w:t xml:space="preserve"> Huanggang</w:t>
            </w:r>
            <w:r>
              <w:rPr>
                <w:rFonts w:hint="eastAsia"/>
                <w:color w:val="000000"/>
                <w:szCs w:val="21"/>
              </w:rPr>
              <w:t xml:space="preserve"> city</w:t>
            </w:r>
            <w:r>
              <w:rPr>
                <w:color w:val="000000"/>
                <w:szCs w:val="21"/>
              </w:rPr>
              <w:t>’</w:t>
            </w:r>
            <w:r>
              <w:rPr>
                <w:rFonts w:hint="eastAsia"/>
                <w:color w:val="000000"/>
                <w:szCs w:val="21"/>
              </w:rPr>
              <w:t>s fight against COVID-19</w:t>
            </w:r>
            <w:r>
              <w:rPr>
                <w:color w:val="000000"/>
                <w:szCs w:val="21"/>
              </w:rPr>
              <w:t xml:space="preserve">. Research direction: </w:t>
            </w:r>
            <w:r>
              <w:rPr>
                <w:rFonts w:hint="eastAsia"/>
                <w:color w:val="000000"/>
                <w:szCs w:val="21"/>
              </w:rPr>
              <w:t>n</w:t>
            </w:r>
            <w:r w:rsidRPr="003C56C3">
              <w:rPr>
                <w:color w:val="000000"/>
                <w:szCs w:val="21"/>
              </w:rPr>
              <w:t>ursing management and nursing teaching of children with maxillofacial deformities.</w:t>
            </w:r>
          </w:p>
          <w:p w:rsidR="008A4870" w:rsidRPr="003C56C3" w:rsidRDefault="008A4870" w:rsidP="00353C7C">
            <w:pPr>
              <w:pStyle w:val="a3"/>
              <w:ind w:firstLineChars="150" w:firstLine="315"/>
              <w:rPr>
                <w:color w:val="000000"/>
                <w:szCs w:val="21"/>
              </w:rPr>
            </w:pPr>
          </w:p>
          <w:p w:rsidR="008A4870" w:rsidRDefault="008A4870" w:rsidP="008A4870">
            <w:pPr>
              <w:pStyle w:val="a3"/>
              <w:numPr>
                <w:ilvl w:val="0"/>
                <w:numId w:val="5"/>
              </w:numPr>
              <w:jc w:val="both"/>
              <w:rPr>
                <w:rFonts w:cs="宋体"/>
                <w:bCs/>
                <w:color w:val="000000"/>
                <w:szCs w:val="21"/>
              </w:rPr>
            </w:pPr>
            <w:r>
              <w:rPr>
                <w:rFonts w:cs="宋体"/>
                <w:bCs/>
                <w:color w:val="000000"/>
                <w:szCs w:val="21"/>
              </w:rPr>
              <w:t xml:space="preserve">During the training, discussion and learning exchanges related to the topic will be arranged. </w:t>
            </w:r>
          </w:p>
          <w:p w:rsidR="008A4870" w:rsidRDefault="008A4870" w:rsidP="008A4870">
            <w:pPr>
              <w:pStyle w:val="a3"/>
              <w:numPr>
                <w:ilvl w:val="0"/>
                <w:numId w:val="5"/>
              </w:numPr>
              <w:jc w:val="both"/>
              <w:rPr>
                <w:rFonts w:cs="宋体"/>
                <w:bCs/>
                <w:color w:val="000000"/>
                <w:szCs w:val="21"/>
              </w:rPr>
            </w:pPr>
            <w:r>
              <w:rPr>
                <w:rFonts w:cs="宋体"/>
                <w:bCs/>
                <w:color w:val="000000"/>
                <w:szCs w:val="21"/>
              </w:rPr>
              <w:t>Materials to be prepared by participants</w:t>
            </w:r>
          </w:p>
          <w:p w:rsidR="008A4870" w:rsidRDefault="008A4870" w:rsidP="00353C7C">
            <w:pPr>
              <w:pStyle w:val="a3"/>
              <w:ind w:firstLineChars="200" w:firstLine="420"/>
              <w:jc w:val="both"/>
              <w:rPr>
                <w:rFonts w:cs="新宋体"/>
                <w:color w:val="000000"/>
                <w:kern w:val="0"/>
                <w:szCs w:val="21"/>
              </w:rPr>
            </w:pPr>
            <w:r>
              <w:rPr>
                <w:rFonts w:cs="新宋体"/>
                <w:color w:val="000000"/>
                <w:kern w:val="0"/>
                <w:szCs w:val="21"/>
              </w:rPr>
              <w:t xml:space="preserve">In order to facilitate the exchange with Chinese experts, please prepare the communication materials related to the research topics in your country, such as: </w:t>
            </w:r>
            <w:r>
              <w:rPr>
                <w:rFonts w:cs="新宋体" w:hint="eastAsia"/>
                <w:color w:val="000000"/>
                <w:kern w:val="0"/>
                <w:szCs w:val="21"/>
              </w:rPr>
              <w:t>①</w:t>
            </w:r>
            <w:r>
              <w:rPr>
                <w:rFonts w:cs="新宋体"/>
                <w:color w:val="000000"/>
                <w:kern w:val="0"/>
                <w:szCs w:val="21"/>
              </w:rPr>
              <w:t xml:space="preserve"> the current status and problems</w:t>
            </w:r>
            <w:r>
              <w:rPr>
                <w:rFonts w:cs="新宋体" w:hint="eastAsia"/>
                <w:color w:val="000000"/>
                <w:kern w:val="0"/>
                <w:szCs w:val="21"/>
              </w:rPr>
              <w:t xml:space="preserve"> of critical care medicine</w:t>
            </w:r>
            <w:r>
              <w:rPr>
                <w:rFonts w:cs="新宋体"/>
                <w:color w:val="000000"/>
                <w:kern w:val="0"/>
                <w:szCs w:val="21"/>
              </w:rPr>
              <w:t xml:space="preserve">; </w:t>
            </w:r>
            <w:r>
              <w:rPr>
                <w:rFonts w:cs="新宋体" w:hint="eastAsia"/>
                <w:color w:val="000000"/>
                <w:kern w:val="0"/>
                <w:szCs w:val="21"/>
              </w:rPr>
              <w:t>②</w:t>
            </w:r>
            <w:r>
              <w:rPr>
                <w:rFonts w:cs="新宋体"/>
                <w:color w:val="000000"/>
                <w:kern w:val="0"/>
                <w:szCs w:val="21"/>
              </w:rPr>
              <w:t xml:space="preserve"> the basis </w:t>
            </w:r>
            <w:r>
              <w:rPr>
                <w:rFonts w:cs="新宋体" w:hint="eastAsia"/>
                <w:color w:val="000000"/>
                <w:kern w:val="0"/>
                <w:szCs w:val="21"/>
              </w:rPr>
              <w:t xml:space="preserve">and intention </w:t>
            </w:r>
            <w:r>
              <w:rPr>
                <w:rFonts w:cs="新宋体"/>
                <w:color w:val="000000"/>
                <w:kern w:val="0"/>
                <w:szCs w:val="21"/>
              </w:rPr>
              <w:t>of health cooperation with China, etc.</w:t>
            </w:r>
          </w:p>
        </w:tc>
      </w:tr>
      <w:tr w:rsidR="008A4870" w:rsidTr="00353C7C">
        <w:trPr>
          <w:trHeight w:val="297"/>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8A4870" w:rsidRDefault="008A4870" w:rsidP="00353C7C">
            <w:pPr>
              <w:jc w:val="center"/>
              <w:rPr>
                <w:rFonts w:cs="宋体"/>
                <w:bCs/>
                <w:color w:val="000000"/>
                <w:szCs w:val="21"/>
              </w:rPr>
            </w:pPr>
            <w:r>
              <w:rPr>
                <w:rFonts w:cs="宋体"/>
                <w:bCs/>
                <w:color w:val="000000"/>
                <w:szCs w:val="21"/>
              </w:rPr>
              <w:lastRenderedPageBreak/>
              <w:t>Notes</w:t>
            </w:r>
          </w:p>
        </w:tc>
        <w:tc>
          <w:tcPr>
            <w:tcW w:w="8221" w:type="dxa"/>
            <w:gridSpan w:val="4"/>
            <w:tcBorders>
              <w:top w:val="single" w:sz="6" w:space="0" w:color="auto"/>
              <w:left w:val="single" w:sz="6" w:space="0" w:color="auto"/>
              <w:bottom w:val="single" w:sz="6" w:space="0" w:color="auto"/>
              <w:right w:val="single" w:sz="8" w:space="0" w:color="auto"/>
            </w:tcBorders>
            <w:vAlign w:val="center"/>
            <w:hideMark/>
          </w:tcPr>
          <w:p w:rsidR="008A4870" w:rsidRDefault="008A4870" w:rsidP="008A4870">
            <w:pPr>
              <w:numPr>
                <w:ilvl w:val="0"/>
                <w:numId w:val="6"/>
              </w:numPr>
              <w:tabs>
                <w:tab w:val="num" w:pos="312"/>
              </w:tabs>
              <w:rPr>
                <w:rFonts w:cs="宋体"/>
                <w:bCs/>
                <w:color w:val="000000"/>
                <w:szCs w:val="21"/>
              </w:rPr>
            </w:pPr>
            <w:r>
              <w:rPr>
                <w:rFonts w:cs="宋体"/>
                <w:bCs/>
                <w:color w:val="000000"/>
                <w:szCs w:val="21"/>
              </w:rPr>
              <w:t>This training uses the ZOOM platform for online training.</w:t>
            </w:r>
          </w:p>
          <w:p w:rsidR="008A4870" w:rsidRDefault="008A4870" w:rsidP="008A4870">
            <w:pPr>
              <w:numPr>
                <w:ilvl w:val="0"/>
                <w:numId w:val="6"/>
              </w:numPr>
              <w:tabs>
                <w:tab w:val="num" w:pos="312"/>
              </w:tabs>
              <w:rPr>
                <w:rFonts w:cs="宋体"/>
                <w:bCs/>
                <w:color w:val="000000"/>
                <w:szCs w:val="21"/>
              </w:rPr>
            </w:pPr>
            <w:r>
              <w:rPr>
                <w:rFonts w:cs="宋体"/>
                <w:bCs/>
                <w:color w:val="000000"/>
                <w:szCs w:val="21"/>
              </w:rPr>
              <w:t>During the training, participants are invited to observe training sessions time, attendance records will serve as the basis for issuing a certificate of completion of training.</w:t>
            </w:r>
          </w:p>
          <w:p w:rsidR="008A4870" w:rsidRDefault="008A4870" w:rsidP="008A4870">
            <w:pPr>
              <w:numPr>
                <w:ilvl w:val="0"/>
                <w:numId w:val="6"/>
              </w:numPr>
              <w:tabs>
                <w:tab w:val="num" w:pos="312"/>
              </w:tabs>
              <w:rPr>
                <w:rFonts w:cs="宋体"/>
                <w:bCs/>
                <w:color w:val="000000"/>
                <w:szCs w:val="21"/>
              </w:rPr>
            </w:pPr>
            <w:r>
              <w:rPr>
                <w:rFonts w:cs="宋体"/>
                <w:bCs/>
                <w:color w:val="000000"/>
                <w:szCs w:val="21"/>
              </w:rPr>
              <w:t>Preparation before training: Enter the ZOOM classroom 15 minutes in advance.</w:t>
            </w:r>
            <w:r>
              <w:t xml:space="preserve"> </w:t>
            </w:r>
            <w:r>
              <w:rPr>
                <w:rFonts w:cs="宋体"/>
                <w:bCs/>
                <w:color w:val="000000"/>
                <w:szCs w:val="21"/>
              </w:rPr>
              <w:t>Change personal title to First name/Last name-Country style, such as Isabelle Adjani-France.</w:t>
            </w:r>
          </w:p>
          <w:p w:rsidR="008A4870" w:rsidRDefault="008A4870" w:rsidP="008A4870">
            <w:pPr>
              <w:numPr>
                <w:ilvl w:val="0"/>
                <w:numId w:val="6"/>
              </w:numPr>
              <w:tabs>
                <w:tab w:val="num" w:pos="312"/>
              </w:tabs>
              <w:ind w:left="420" w:hangingChars="200" w:hanging="420"/>
              <w:rPr>
                <w:rFonts w:cs="宋体"/>
                <w:bCs/>
                <w:color w:val="000000"/>
                <w:szCs w:val="21"/>
              </w:rPr>
            </w:pPr>
            <w:r>
              <w:rPr>
                <w:rFonts w:cs="宋体"/>
                <w:bCs/>
                <w:color w:val="000000"/>
                <w:szCs w:val="21"/>
              </w:rPr>
              <w:t>Disciplinary requirements: Please strictly abide by the training course schedule.</w:t>
            </w:r>
          </w:p>
          <w:p w:rsidR="008A4870" w:rsidRDefault="008A4870" w:rsidP="008A4870">
            <w:pPr>
              <w:numPr>
                <w:ilvl w:val="0"/>
                <w:numId w:val="6"/>
              </w:numPr>
              <w:tabs>
                <w:tab w:val="num" w:pos="312"/>
              </w:tabs>
              <w:rPr>
                <w:rFonts w:cs="宋体"/>
                <w:bCs/>
                <w:color w:val="000000"/>
                <w:szCs w:val="21"/>
              </w:rPr>
            </w:pPr>
            <w:r>
              <w:rPr>
                <w:rFonts w:cs="宋体"/>
                <w:bCs/>
                <w:color w:val="000000"/>
                <w:szCs w:val="21"/>
              </w:rPr>
              <w:t xml:space="preserve">Participants are required to prepare relevant materials for the seminar according to the </w:t>
            </w:r>
            <w:r>
              <w:rPr>
                <w:rFonts w:cs="宋体"/>
                <w:bCs/>
                <w:color w:val="000000"/>
                <w:szCs w:val="21"/>
              </w:rPr>
              <w:lastRenderedPageBreak/>
              <w:t>schedule, and submit relevant electronic materials as required.</w:t>
            </w:r>
          </w:p>
          <w:p w:rsidR="008A4870" w:rsidRDefault="008A4870" w:rsidP="008A4870">
            <w:pPr>
              <w:numPr>
                <w:ilvl w:val="0"/>
                <w:numId w:val="6"/>
              </w:numPr>
              <w:tabs>
                <w:tab w:val="num" w:pos="312"/>
              </w:tabs>
              <w:rPr>
                <w:rFonts w:cs="宋体"/>
                <w:bCs/>
                <w:color w:val="000000"/>
                <w:szCs w:val="21"/>
              </w:rPr>
            </w:pPr>
            <w:r>
              <w:rPr>
                <w:rFonts w:cs="宋体"/>
                <w:bCs/>
                <w:color w:val="000000"/>
                <w:szCs w:val="21"/>
              </w:rPr>
              <w:t>Courses are equipped with professional English translation.</w:t>
            </w:r>
          </w:p>
        </w:tc>
      </w:tr>
      <w:tr w:rsidR="008A4870" w:rsidTr="00353C7C">
        <w:trPr>
          <w:trHeight w:val="6931"/>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8A4870" w:rsidRDefault="008A4870" w:rsidP="00353C7C">
            <w:pPr>
              <w:jc w:val="center"/>
              <w:rPr>
                <w:rFonts w:cs="宋体"/>
                <w:bCs/>
                <w:color w:val="000000"/>
                <w:szCs w:val="21"/>
              </w:rPr>
            </w:pPr>
            <w:r>
              <w:rPr>
                <w:rFonts w:cs="宋体"/>
                <w:bCs/>
                <w:color w:val="000000"/>
                <w:szCs w:val="21"/>
              </w:rPr>
              <w:lastRenderedPageBreak/>
              <w:t>About the Organizer</w:t>
            </w:r>
          </w:p>
        </w:tc>
        <w:tc>
          <w:tcPr>
            <w:tcW w:w="8221" w:type="dxa"/>
            <w:gridSpan w:val="4"/>
            <w:tcBorders>
              <w:top w:val="single" w:sz="6" w:space="0" w:color="auto"/>
              <w:left w:val="single" w:sz="6" w:space="0" w:color="auto"/>
              <w:bottom w:val="single" w:sz="6" w:space="0" w:color="auto"/>
              <w:right w:val="single" w:sz="8" w:space="0" w:color="auto"/>
            </w:tcBorders>
            <w:hideMark/>
          </w:tcPr>
          <w:p w:rsidR="008A4870" w:rsidRDefault="008A4870" w:rsidP="00353C7C">
            <w:pPr>
              <w:ind w:firstLineChars="150" w:firstLine="315"/>
              <w:rPr>
                <w:color w:val="000000"/>
                <w:szCs w:val="21"/>
              </w:rPr>
            </w:pPr>
          </w:p>
          <w:p w:rsidR="008A4870" w:rsidRPr="009C7D5D" w:rsidRDefault="008A4870" w:rsidP="00353C7C">
            <w:pPr>
              <w:ind w:firstLineChars="150" w:firstLine="315"/>
              <w:rPr>
                <w:color w:val="000000"/>
                <w:szCs w:val="21"/>
              </w:rPr>
            </w:pPr>
            <w:r>
              <w:rPr>
                <w:color w:val="000000"/>
                <w:szCs w:val="21"/>
              </w:rPr>
              <w:t>Hunan Children’</w:t>
            </w:r>
            <w:r w:rsidRPr="009C7D5D">
              <w:rPr>
                <w:color w:val="000000"/>
                <w:szCs w:val="21"/>
              </w:rPr>
              <w:t>s Hospital is a compreh</w:t>
            </w:r>
            <w:r>
              <w:rPr>
                <w:color w:val="000000"/>
                <w:szCs w:val="21"/>
              </w:rPr>
              <w:t>ensive and specialized children’</w:t>
            </w:r>
            <w:r w:rsidRPr="009C7D5D">
              <w:rPr>
                <w:color w:val="000000"/>
                <w:szCs w:val="21"/>
              </w:rPr>
              <w:t>s ho</w:t>
            </w:r>
            <w:r>
              <w:rPr>
                <w:color w:val="000000"/>
                <w:szCs w:val="21"/>
              </w:rPr>
              <w:t>spital which integrates clinic</w:t>
            </w:r>
            <w:r w:rsidRPr="009C7D5D">
              <w:rPr>
                <w:color w:val="000000"/>
                <w:szCs w:val="21"/>
              </w:rPr>
              <w:t>, scientific research and teaching. It became the first batch of Third Grade Class A hospital in China</w:t>
            </w:r>
            <w:r>
              <w:rPr>
                <w:rFonts w:hint="eastAsia"/>
                <w:color w:val="000000"/>
                <w:szCs w:val="21"/>
              </w:rPr>
              <w:t xml:space="preserve"> </w:t>
            </w:r>
            <w:r w:rsidRPr="009C7D5D">
              <w:rPr>
                <w:color w:val="000000"/>
                <w:szCs w:val="21"/>
              </w:rPr>
              <w:t>upon comprehensive review in 1995 and passed two certifications of</w:t>
            </w:r>
            <w:r>
              <w:rPr>
                <w:rFonts w:hint="eastAsia"/>
                <w:color w:val="000000"/>
                <w:szCs w:val="21"/>
              </w:rPr>
              <w:t xml:space="preserve"> </w:t>
            </w:r>
            <w:r>
              <w:rPr>
                <w:color w:val="000000"/>
                <w:szCs w:val="21"/>
              </w:rPr>
              <w:t xml:space="preserve">ISO9001 </w:t>
            </w:r>
            <w:r w:rsidRPr="009C7D5D">
              <w:rPr>
                <w:color w:val="000000"/>
                <w:szCs w:val="21"/>
              </w:rPr>
              <w:t>International Standard for Quality Management System and ISO14001 Environment Management System in 2004.</w:t>
            </w:r>
            <w:r>
              <w:rPr>
                <w:rFonts w:hint="eastAsia"/>
                <w:color w:val="000000"/>
                <w:szCs w:val="21"/>
              </w:rPr>
              <w:t xml:space="preserve"> </w:t>
            </w:r>
            <w:r>
              <w:rPr>
                <w:color w:val="000000"/>
                <w:szCs w:val="21"/>
              </w:rPr>
              <w:t xml:space="preserve">The pediatric </w:t>
            </w:r>
            <w:r>
              <w:rPr>
                <w:rFonts w:hint="eastAsia"/>
                <w:color w:val="000000"/>
                <w:szCs w:val="21"/>
              </w:rPr>
              <w:t>critical</w:t>
            </w:r>
            <w:r>
              <w:rPr>
                <w:color w:val="000000"/>
                <w:szCs w:val="21"/>
              </w:rPr>
              <w:t xml:space="preserve"> care</w:t>
            </w:r>
            <w:r w:rsidRPr="00976CFE">
              <w:rPr>
                <w:color w:val="000000"/>
                <w:szCs w:val="21"/>
              </w:rPr>
              <w:t xml:space="preserve"> of the hospital is a national ke</w:t>
            </w:r>
            <w:r>
              <w:rPr>
                <w:color w:val="000000"/>
                <w:szCs w:val="21"/>
              </w:rPr>
              <w:t>y clinical specialty. Pediatric</w:t>
            </w:r>
            <w:r>
              <w:rPr>
                <w:rFonts w:hint="eastAsia"/>
                <w:color w:val="000000"/>
                <w:szCs w:val="21"/>
              </w:rPr>
              <w:t xml:space="preserve"> internal medicine</w:t>
            </w:r>
            <w:r w:rsidRPr="00976CFE">
              <w:rPr>
                <w:color w:val="000000"/>
                <w:szCs w:val="21"/>
              </w:rPr>
              <w:t>, surgery, infection, rehabilitatio</w:t>
            </w:r>
            <w:r>
              <w:rPr>
                <w:color w:val="000000"/>
                <w:szCs w:val="21"/>
              </w:rPr>
              <w:t xml:space="preserve">n and nursing </w:t>
            </w:r>
            <w:r>
              <w:rPr>
                <w:rFonts w:hint="eastAsia"/>
                <w:color w:val="000000"/>
                <w:szCs w:val="21"/>
              </w:rPr>
              <w:t>belong to</w:t>
            </w:r>
            <w:r w:rsidRPr="00976CFE">
              <w:rPr>
                <w:color w:val="000000"/>
                <w:szCs w:val="21"/>
              </w:rPr>
              <w:t xml:space="preserve"> the new round of provincial </w:t>
            </w:r>
            <w:r>
              <w:rPr>
                <w:color w:val="000000"/>
                <w:szCs w:val="21"/>
              </w:rPr>
              <w:t>key clinical specialties.</w:t>
            </w:r>
            <w:r>
              <w:rPr>
                <w:rFonts w:hint="eastAsia"/>
                <w:color w:val="000000"/>
                <w:szCs w:val="21"/>
              </w:rPr>
              <w:t xml:space="preserve"> </w:t>
            </w:r>
            <w:r>
              <w:rPr>
                <w:color w:val="000000"/>
                <w:szCs w:val="21"/>
              </w:rPr>
              <w:t>T</w:t>
            </w:r>
            <w:r>
              <w:rPr>
                <w:rFonts w:hint="eastAsia"/>
                <w:color w:val="000000"/>
                <w:szCs w:val="21"/>
              </w:rPr>
              <w:t>he hospital is home to</w:t>
            </w:r>
            <w:r w:rsidRPr="00976CFE">
              <w:rPr>
                <w:color w:val="000000"/>
                <w:szCs w:val="21"/>
              </w:rPr>
              <w:t xml:space="preserve"> the Hunan Provincial Children’s Emergency Center, the Provincial Children’s Cerebral Palsy Treatment and Rehabilitation Center, the Provincial Ad</w:t>
            </w:r>
            <w:r>
              <w:rPr>
                <w:color w:val="000000"/>
                <w:szCs w:val="21"/>
              </w:rPr>
              <w:t xml:space="preserve">olescent Medicine Center, and </w:t>
            </w:r>
            <w:r w:rsidRPr="00976CFE">
              <w:rPr>
                <w:color w:val="000000"/>
                <w:szCs w:val="21"/>
              </w:rPr>
              <w:t xml:space="preserve">the </w:t>
            </w:r>
            <w:r>
              <w:rPr>
                <w:rFonts w:hint="eastAsia"/>
                <w:color w:val="000000"/>
                <w:szCs w:val="21"/>
              </w:rPr>
              <w:t xml:space="preserve">Provincial Prevention and Treatment Center of </w:t>
            </w:r>
            <w:r w:rsidRPr="00976CFE">
              <w:rPr>
                <w:color w:val="000000"/>
                <w:szCs w:val="21"/>
              </w:rPr>
              <w:t>Amblyopia</w:t>
            </w:r>
            <w:r>
              <w:rPr>
                <w:rFonts w:hint="eastAsia"/>
                <w:color w:val="000000"/>
                <w:szCs w:val="21"/>
              </w:rPr>
              <w:t xml:space="preserve"> and</w:t>
            </w:r>
            <w:r w:rsidRPr="00976CFE">
              <w:rPr>
                <w:color w:val="000000"/>
                <w:szCs w:val="21"/>
              </w:rPr>
              <w:t xml:space="preserve"> Strabismus </w:t>
            </w:r>
            <w:r>
              <w:rPr>
                <w:rFonts w:hint="eastAsia"/>
                <w:color w:val="000000"/>
                <w:szCs w:val="21"/>
              </w:rPr>
              <w:t>in Children</w:t>
            </w:r>
            <w:r>
              <w:rPr>
                <w:color w:val="000000"/>
                <w:szCs w:val="21"/>
              </w:rPr>
              <w:t>’</w:t>
            </w:r>
            <w:r>
              <w:rPr>
                <w:rFonts w:hint="eastAsia"/>
                <w:color w:val="000000"/>
                <w:szCs w:val="21"/>
              </w:rPr>
              <w:t xml:space="preserve">s Eyesight, </w:t>
            </w:r>
            <w:r w:rsidRPr="00976CFE">
              <w:rPr>
                <w:color w:val="000000"/>
                <w:szCs w:val="21"/>
              </w:rPr>
              <w:t xml:space="preserve">and the Provincial </w:t>
            </w:r>
            <w:r>
              <w:rPr>
                <w:color w:val="000000"/>
                <w:szCs w:val="21"/>
              </w:rPr>
              <w:t>Diagnosis and Treatment Center</w:t>
            </w:r>
            <w:r>
              <w:rPr>
                <w:rFonts w:hint="eastAsia"/>
                <w:color w:val="000000"/>
                <w:szCs w:val="21"/>
              </w:rPr>
              <w:t xml:space="preserve"> of </w:t>
            </w:r>
            <w:r w:rsidRPr="00976CFE">
              <w:rPr>
                <w:color w:val="000000"/>
                <w:szCs w:val="21"/>
              </w:rPr>
              <w:t>Children’s Liver Disease</w:t>
            </w:r>
            <w:r>
              <w:rPr>
                <w:rFonts w:hint="eastAsia"/>
                <w:color w:val="000000"/>
                <w:szCs w:val="21"/>
              </w:rPr>
              <w:t>.</w:t>
            </w:r>
          </w:p>
          <w:p w:rsidR="008A4870" w:rsidRPr="009C7D5D" w:rsidRDefault="008A4870" w:rsidP="00353C7C">
            <w:pPr>
              <w:ind w:firstLineChars="150" w:firstLine="315"/>
              <w:rPr>
                <w:color w:val="000000"/>
                <w:szCs w:val="21"/>
              </w:rPr>
            </w:pPr>
            <w:r w:rsidRPr="009C7D5D">
              <w:rPr>
                <w:color w:val="000000"/>
                <w:szCs w:val="21"/>
              </w:rPr>
              <w:t>From 2013</w:t>
            </w:r>
            <w:r>
              <w:rPr>
                <w:rFonts w:hint="eastAsia"/>
                <w:color w:val="000000"/>
                <w:szCs w:val="21"/>
              </w:rPr>
              <w:t xml:space="preserve"> to 2015</w:t>
            </w:r>
            <w:r w:rsidRPr="009C7D5D">
              <w:rPr>
                <w:color w:val="000000"/>
                <w:szCs w:val="21"/>
              </w:rPr>
              <w:t>, the international management standard of US JCI was fully implem</w:t>
            </w:r>
            <w:r>
              <w:rPr>
                <w:color w:val="000000"/>
                <w:szCs w:val="21"/>
              </w:rPr>
              <w:t xml:space="preserve">ented in the Hospital. </w:t>
            </w:r>
            <w:r>
              <w:rPr>
                <w:rFonts w:hint="eastAsia"/>
                <w:color w:val="000000"/>
                <w:szCs w:val="21"/>
              </w:rPr>
              <w:t xml:space="preserve">Driven by </w:t>
            </w:r>
            <w:r w:rsidRPr="009C7D5D">
              <w:rPr>
                <w:color w:val="000000"/>
                <w:szCs w:val="21"/>
              </w:rPr>
              <w:t xml:space="preserve">internationalization and innovation, the Hospital has strengthened cooperation and exchange with an open and positive attitude, </w:t>
            </w:r>
            <w:r>
              <w:rPr>
                <w:rFonts w:hint="eastAsia"/>
                <w:color w:val="000000"/>
                <w:szCs w:val="21"/>
              </w:rPr>
              <w:t xml:space="preserve">and </w:t>
            </w:r>
            <w:r w:rsidRPr="009C7D5D">
              <w:rPr>
                <w:color w:val="000000"/>
                <w:szCs w:val="21"/>
              </w:rPr>
              <w:t>established an independent Foreig</w:t>
            </w:r>
            <w:r>
              <w:rPr>
                <w:color w:val="000000"/>
                <w:szCs w:val="21"/>
              </w:rPr>
              <w:t>n Affairs Management Department</w:t>
            </w:r>
            <w:r>
              <w:rPr>
                <w:rFonts w:hint="eastAsia"/>
                <w:color w:val="000000"/>
                <w:szCs w:val="21"/>
              </w:rPr>
              <w:t>.</w:t>
            </w:r>
            <w:r>
              <w:rPr>
                <w:color w:val="000000"/>
                <w:szCs w:val="21"/>
              </w:rPr>
              <w:t xml:space="preserve"> </w:t>
            </w:r>
            <w:r>
              <w:rPr>
                <w:rFonts w:hint="eastAsia"/>
                <w:color w:val="000000"/>
                <w:szCs w:val="21"/>
              </w:rPr>
              <w:t>It</w:t>
            </w:r>
            <w:r w:rsidRPr="009C7D5D">
              <w:rPr>
                <w:color w:val="000000"/>
                <w:szCs w:val="21"/>
              </w:rPr>
              <w:t xml:space="preserve"> is the Key International Pediatric Medical Center approved by Hunan Provincial Health Commission. </w:t>
            </w:r>
            <w:r>
              <w:rPr>
                <w:rFonts w:hint="eastAsia"/>
                <w:color w:val="000000"/>
                <w:szCs w:val="21"/>
              </w:rPr>
              <w:t>As the</w:t>
            </w:r>
            <w:r>
              <w:rPr>
                <w:color w:val="000000"/>
                <w:szCs w:val="21"/>
              </w:rPr>
              <w:t xml:space="preserve"> only </w:t>
            </w:r>
            <w:r w:rsidRPr="009C7D5D">
              <w:rPr>
                <w:color w:val="000000"/>
                <w:szCs w:val="21"/>
              </w:rPr>
              <w:t>Foreign-aid Paediatric Medical Training Unit in China,</w:t>
            </w:r>
            <w:r>
              <w:rPr>
                <w:rFonts w:hint="eastAsia"/>
                <w:color w:val="000000"/>
                <w:szCs w:val="21"/>
              </w:rPr>
              <w:t xml:space="preserve"> the Hospital is</w:t>
            </w:r>
            <w:r>
              <w:rPr>
                <w:color w:val="000000"/>
                <w:szCs w:val="21"/>
              </w:rPr>
              <w:t xml:space="preserve"> </w:t>
            </w:r>
            <w:r>
              <w:rPr>
                <w:rFonts w:hint="eastAsia"/>
                <w:color w:val="000000"/>
                <w:szCs w:val="21"/>
              </w:rPr>
              <w:t>the China</w:t>
            </w:r>
            <w:r w:rsidRPr="009C7D5D">
              <w:rPr>
                <w:color w:val="000000"/>
                <w:szCs w:val="21"/>
              </w:rPr>
              <w:t xml:space="preserve">-aid Medical </w:t>
            </w:r>
            <w:r>
              <w:rPr>
                <w:color w:val="000000"/>
                <w:szCs w:val="21"/>
              </w:rPr>
              <w:t>Training Base in Hunan Province</w:t>
            </w:r>
            <w:r>
              <w:rPr>
                <w:rFonts w:hint="eastAsia"/>
                <w:color w:val="000000"/>
                <w:szCs w:val="21"/>
              </w:rPr>
              <w:t>, and training base for Maternal &amp; Child health for Belt and Road countries</w:t>
            </w:r>
            <w:r>
              <w:rPr>
                <w:color w:val="000000"/>
                <w:szCs w:val="21"/>
              </w:rPr>
              <w:t xml:space="preserve">. Since 2006, </w:t>
            </w:r>
            <w:r>
              <w:rPr>
                <w:rFonts w:hint="eastAsia"/>
                <w:color w:val="000000"/>
                <w:szCs w:val="21"/>
              </w:rPr>
              <w:t>88</w:t>
            </w:r>
            <w:r>
              <w:rPr>
                <w:color w:val="000000"/>
                <w:szCs w:val="21"/>
              </w:rPr>
              <w:t xml:space="preserve"> </w:t>
            </w:r>
            <w:r>
              <w:rPr>
                <w:rFonts w:hint="eastAsia"/>
                <w:color w:val="000000"/>
                <w:szCs w:val="21"/>
              </w:rPr>
              <w:t>China-</w:t>
            </w:r>
            <w:r w:rsidRPr="009C7D5D">
              <w:rPr>
                <w:color w:val="000000"/>
                <w:szCs w:val="21"/>
              </w:rPr>
              <w:t>aid training projects have</w:t>
            </w:r>
            <w:r>
              <w:rPr>
                <w:color w:val="000000"/>
                <w:szCs w:val="21"/>
              </w:rPr>
              <w:t xml:space="preserve"> been carried out, </w:t>
            </w:r>
            <w:r>
              <w:rPr>
                <w:rFonts w:hint="eastAsia"/>
                <w:color w:val="000000"/>
                <w:szCs w:val="21"/>
              </w:rPr>
              <w:t xml:space="preserve">with over </w:t>
            </w:r>
            <w:r>
              <w:rPr>
                <w:color w:val="000000"/>
                <w:szCs w:val="21"/>
              </w:rPr>
              <w:t>2,</w:t>
            </w:r>
            <w:r>
              <w:rPr>
                <w:rFonts w:hint="eastAsia"/>
                <w:color w:val="000000"/>
                <w:szCs w:val="21"/>
              </w:rPr>
              <w:t>6</w:t>
            </w:r>
            <w:r w:rsidRPr="009C7D5D">
              <w:rPr>
                <w:color w:val="000000"/>
                <w:szCs w:val="21"/>
              </w:rPr>
              <w:t>00 trainees</w:t>
            </w:r>
            <w:r>
              <w:rPr>
                <w:rFonts w:hint="eastAsia"/>
                <w:color w:val="000000"/>
                <w:szCs w:val="21"/>
              </w:rPr>
              <w:t xml:space="preserve"> from more than </w:t>
            </w:r>
            <w:r w:rsidRPr="009C7D5D">
              <w:rPr>
                <w:color w:val="000000"/>
                <w:szCs w:val="21"/>
              </w:rPr>
              <w:t>100 countries and regions</w:t>
            </w:r>
            <w:r>
              <w:rPr>
                <w:rFonts w:hint="eastAsia"/>
                <w:color w:val="000000"/>
                <w:szCs w:val="21"/>
              </w:rPr>
              <w:t>. The training includes</w:t>
            </w:r>
            <w:r w:rsidRPr="009C7D5D">
              <w:rPr>
                <w:color w:val="000000"/>
                <w:szCs w:val="21"/>
              </w:rPr>
              <w:t xml:space="preserve"> over 10 topics </w:t>
            </w:r>
            <w:r>
              <w:rPr>
                <w:rFonts w:hint="eastAsia"/>
                <w:color w:val="000000"/>
                <w:szCs w:val="21"/>
              </w:rPr>
              <w:t xml:space="preserve">such as </w:t>
            </w:r>
            <w:r w:rsidRPr="009C7D5D">
              <w:rPr>
                <w:color w:val="000000"/>
                <w:szCs w:val="21"/>
              </w:rPr>
              <w:t xml:space="preserve">paediatric severe disease, neonatal medicine, paediatric care technology, maternal and </w:t>
            </w:r>
            <w:r>
              <w:rPr>
                <w:rFonts w:hint="eastAsia"/>
                <w:color w:val="000000"/>
                <w:szCs w:val="21"/>
              </w:rPr>
              <w:t>child</w:t>
            </w:r>
            <w:r>
              <w:rPr>
                <w:color w:val="000000"/>
                <w:szCs w:val="21"/>
              </w:rPr>
              <w:t xml:space="preserve"> health care, laboratory</w:t>
            </w:r>
            <w:r>
              <w:rPr>
                <w:rFonts w:hint="eastAsia"/>
                <w:color w:val="000000"/>
                <w:szCs w:val="21"/>
              </w:rPr>
              <w:t xml:space="preserve"> techniques</w:t>
            </w:r>
            <w:r w:rsidRPr="009C7D5D">
              <w:rPr>
                <w:color w:val="000000"/>
                <w:szCs w:val="21"/>
              </w:rPr>
              <w:t xml:space="preserve">, traditional Chinese medicine </w:t>
            </w:r>
            <w:r>
              <w:rPr>
                <w:color w:val="000000"/>
                <w:szCs w:val="21"/>
              </w:rPr>
              <w:t>and hospital management</w:t>
            </w:r>
            <w:r>
              <w:rPr>
                <w:rFonts w:hint="eastAsia"/>
                <w:color w:val="000000"/>
                <w:szCs w:val="21"/>
              </w:rPr>
              <w:t xml:space="preserve">. </w:t>
            </w:r>
            <w:r w:rsidRPr="009C7D5D">
              <w:rPr>
                <w:color w:val="000000"/>
                <w:szCs w:val="21"/>
              </w:rPr>
              <w:t>English, French, Portuguese, Russian and other languages</w:t>
            </w:r>
            <w:r>
              <w:rPr>
                <w:rFonts w:hint="eastAsia"/>
                <w:color w:val="000000"/>
                <w:szCs w:val="21"/>
              </w:rPr>
              <w:t xml:space="preserve"> are used for teaching</w:t>
            </w:r>
            <w:r w:rsidRPr="009C7D5D">
              <w:rPr>
                <w:color w:val="000000"/>
                <w:szCs w:val="21"/>
              </w:rPr>
              <w:t>.</w:t>
            </w:r>
          </w:p>
          <w:p w:rsidR="008A4870" w:rsidRDefault="008A4870" w:rsidP="00353C7C">
            <w:pPr>
              <w:ind w:firstLineChars="150" w:firstLine="315"/>
              <w:rPr>
                <w:color w:val="000000"/>
                <w:szCs w:val="21"/>
              </w:rPr>
            </w:pPr>
            <w:r>
              <w:rPr>
                <w:color w:val="000000"/>
                <w:szCs w:val="21"/>
              </w:rPr>
              <w:t xml:space="preserve">In 2016, the Hospital </w:t>
            </w:r>
            <w:r>
              <w:rPr>
                <w:rFonts w:hint="eastAsia"/>
                <w:color w:val="000000"/>
                <w:szCs w:val="21"/>
              </w:rPr>
              <w:t xml:space="preserve">undertook </w:t>
            </w:r>
            <w:r w:rsidRPr="009C7D5D">
              <w:rPr>
                <w:color w:val="000000"/>
                <w:szCs w:val="21"/>
              </w:rPr>
              <w:t xml:space="preserve">two </w:t>
            </w:r>
            <w:r>
              <w:rPr>
                <w:rFonts w:hint="eastAsia"/>
                <w:color w:val="000000"/>
                <w:szCs w:val="21"/>
              </w:rPr>
              <w:t>China</w:t>
            </w:r>
            <w:r w:rsidRPr="009C7D5D">
              <w:rPr>
                <w:color w:val="000000"/>
                <w:szCs w:val="21"/>
              </w:rPr>
              <w:t>-aid innovative projects of Maternal and Infant Health Project</w:t>
            </w:r>
            <w:r>
              <w:rPr>
                <w:rFonts w:hint="eastAsia"/>
                <w:color w:val="000000"/>
                <w:szCs w:val="21"/>
              </w:rPr>
              <w:t xml:space="preserve"> in </w:t>
            </w:r>
            <w:r w:rsidRPr="009C7D5D">
              <w:rPr>
                <w:color w:val="000000"/>
                <w:szCs w:val="21"/>
              </w:rPr>
              <w:t xml:space="preserve">Sierra Leone and Cambodia. The Projects </w:t>
            </w:r>
            <w:r>
              <w:rPr>
                <w:rFonts w:hint="eastAsia"/>
                <w:color w:val="000000"/>
                <w:szCs w:val="21"/>
              </w:rPr>
              <w:t xml:space="preserve">aimed at offering </w:t>
            </w:r>
            <w:r w:rsidRPr="009C7D5D">
              <w:rPr>
                <w:color w:val="000000"/>
                <w:szCs w:val="21"/>
              </w:rPr>
              <w:t>pae</w:t>
            </w:r>
            <w:r>
              <w:rPr>
                <w:color w:val="000000"/>
                <w:szCs w:val="21"/>
              </w:rPr>
              <w:t>diatric appropriate technologies</w:t>
            </w:r>
            <w:r>
              <w:rPr>
                <w:rFonts w:hint="eastAsia"/>
                <w:color w:val="000000"/>
                <w:szCs w:val="21"/>
              </w:rPr>
              <w:t xml:space="preserve"> to </w:t>
            </w:r>
            <w:r w:rsidRPr="009C7D5D">
              <w:rPr>
                <w:color w:val="000000"/>
                <w:szCs w:val="21"/>
              </w:rPr>
              <w:t xml:space="preserve">200 </w:t>
            </w:r>
            <w:r>
              <w:rPr>
                <w:rFonts w:hint="eastAsia"/>
                <w:color w:val="000000"/>
                <w:szCs w:val="21"/>
              </w:rPr>
              <w:t xml:space="preserve">local </w:t>
            </w:r>
            <w:r w:rsidRPr="009C7D5D">
              <w:rPr>
                <w:color w:val="000000"/>
                <w:szCs w:val="21"/>
              </w:rPr>
              <w:t>medical</w:t>
            </w:r>
            <w:r>
              <w:rPr>
                <w:rFonts w:hint="eastAsia"/>
                <w:color w:val="000000"/>
                <w:szCs w:val="21"/>
              </w:rPr>
              <w:t xml:space="preserve"> workers</w:t>
            </w:r>
            <w:r w:rsidRPr="009C7D5D">
              <w:rPr>
                <w:color w:val="000000"/>
                <w:szCs w:val="21"/>
              </w:rPr>
              <w:t>, ward rounds</w:t>
            </w:r>
            <w:r>
              <w:rPr>
                <w:color w:val="000000"/>
                <w:szCs w:val="21"/>
              </w:rPr>
              <w:t xml:space="preserve"> and free </w:t>
            </w:r>
            <w:r>
              <w:rPr>
                <w:rFonts w:hint="eastAsia"/>
                <w:color w:val="000000"/>
                <w:szCs w:val="21"/>
              </w:rPr>
              <w:t>consultation</w:t>
            </w:r>
            <w:r w:rsidRPr="009C7D5D">
              <w:rPr>
                <w:color w:val="000000"/>
                <w:szCs w:val="21"/>
              </w:rPr>
              <w:t xml:space="preserve"> for over 200 local children</w:t>
            </w:r>
            <w:r>
              <w:rPr>
                <w:color w:val="000000"/>
                <w:szCs w:val="21"/>
              </w:rPr>
              <w:t>.</w:t>
            </w:r>
            <w:r>
              <w:rPr>
                <w:rFonts w:hint="eastAsia"/>
                <w:color w:val="000000"/>
                <w:szCs w:val="21"/>
              </w:rPr>
              <w:t xml:space="preserve"> </w:t>
            </w:r>
            <w:r>
              <w:rPr>
                <w:color w:val="000000"/>
                <w:szCs w:val="21"/>
              </w:rPr>
              <w:t>In 2017 and 2018, the Hospital</w:t>
            </w:r>
            <w:r w:rsidRPr="009C7D5D">
              <w:rPr>
                <w:color w:val="000000"/>
                <w:szCs w:val="21"/>
              </w:rPr>
              <w:t xml:space="preserve"> sent medical experts to Zanzibar and Fiji to organize overseas training projects on hospital management, paediatric appropriate</w:t>
            </w:r>
            <w:r>
              <w:rPr>
                <w:color w:val="000000"/>
                <w:szCs w:val="21"/>
              </w:rPr>
              <w:t xml:space="preserve"> techniques and paediatric care</w:t>
            </w:r>
            <w:r>
              <w:rPr>
                <w:rFonts w:hint="eastAsia"/>
                <w:color w:val="000000"/>
                <w:szCs w:val="21"/>
              </w:rPr>
              <w:t xml:space="preserve">. It has won </w:t>
            </w:r>
            <w:r>
              <w:rPr>
                <w:color w:val="000000"/>
                <w:szCs w:val="21"/>
              </w:rPr>
              <w:t>prais</w:t>
            </w:r>
            <w:r>
              <w:rPr>
                <w:rFonts w:hint="eastAsia"/>
                <w:color w:val="000000"/>
                <w:szCs w:val="21"/>
              </w:rPr>
              <w:t>e</w:t>
            </w:r>
            <w:r w:rsidRPr="009C7D5D">
              <w:rPr>
                <w:color w:val="000000"/>
                <w:szCs w:val="21"/>
              </w:rPr>
              <w:t xml:space="preserve"> </w:t>
            </w:r>
            <w:r>
              <w:rPr>
                <w:rFonts w:hint="eastAsia"/>
                <w:color w:val="000000"/>
                <w:szCs w:val="21"/>
              </w:rPr>
              <w:t>from</w:t>
            </w:r>
            <w:r w:rsidRPr="009C7D5D">
              <w:rPr>
                <w:color w:val="000000"/>
                <w:szCs w:val="21"/>
              </w:rPr>
              <w:t xml:space="preserve"> Ministry of Heal</w:t>
            </w:r>
            <w:r>
              <w:rPr>
                <w:color w:val="000000"/>
                <w:szCs w:val="21"/>
              </w:rPr>
              <w:t xml:space="preserve">th of Zanzibar and Fiji and </w:t>
            </w:r>
            <w:r>
              <w:rPr>
                <w:rFonts w:hint="eastAsia"/>
                <w:color w:val="000000"/>
                <w:szCs w:val="21"/>
              </w:rPr>
              <w:t>the local Chinese</w:t>
            </w:r>
            <w:r>
              <w:t xml:space="preserve"> </w:t>
            </w:r>
            <w:r>
              <w:rPr>
                <w:color w:val="000000"/>
                <w:szCs w:val="21"/>
              </w:rPr>
              <w:t>Embass</w:t>
            </w:r>
            <w:r>
              <w:rPr>
                <w:rFonts w:hint="eastAsia"/>
                <w:color w:val="000000"/>
                <w:szCs w:val="21"/>
              </w:rPr>
              <w:t>ies</w:t>
            </w:r>
            <w:r>
              <w:rPr>
                <w:color w:val="000000"/>
                <w:szCs w:val="21"/>
              </w:rPr>
              <w:t>.</w:t>
            </w:r>
            <w:r>
              <w:rPr>
                <w:rFonts w:hint="eastAsia"/>
                <w:color w:val="000000"/>
                <w:szCs w:val="21"/>
              </w:rPr>
              <w:t xml:space="preserve"> </w:t>
            </w:r>
            <w:r w:rsidRPr="009C7D5D">
              <w:rPr>
                <w:color w:val="000000"/>
                <w:szCs w:val="21"/>
              </w:rPr>
              <w:t xml:space="preserve">The training project has turned out to </w:t>
            </w:r>
            <w:r>
              <w:rPr>
                <w:rFonts w:hint="eastAsia"/>
                <w:color w:val="000000"/>
                <w:szCs w:val="21"/>
              </w:rPr>
              <w:t xml:space="preserve">be a </w:t>
            </w:r>
            <w:r>
              <w:rPr>
                <w:color w:val="000000"/>
                <w:szCs w:val="21"/>
              </w:rPr>
              <w:t>success</w:t>
            </w:r>
            <w:r w:rsidRPr="009C7D5D">
              <w:rPr>
                <w:color w:val="000000"/>
                <w:szCs w:val="21"/>
              </w:rPr>
              <w:t xml:space="preserve"> with good social benefits and international impact, which was given follow-up reports by Hunan Daily, Health Daily, China Daily </w:t>
            </w:r>
            <w:r>
              <w:rPr>
                <w:rFonts w:hint="eastAsia"/>
                <w:color w:val="000000"/>
                <w:szCs w:val="21"/>
              </w:rPr>
              <w:t xml:space="preserve">and </w:t>
            </w:r>
            <w:r w:rsidRPr="009C7D5D">
              <w:rPr>
                <w:color w:val="000000"/>
                <w:szCs w:val="21"/>
              </w:rPr>
              <w:t>local media.</w:t>
            </w:r>
            <w:r>
              <w:rPr>
                <w:rFonts w:hint="eastAsia"/>
                <w:color w:val="000000"/>
                <w:szCs w:val="21"/>
              </w:rPr>
              <w:t xml:space="preserve"> </w:t>
            </w:r>
          </w:p>
          <w:p w:rsidR="008A4870" w:rsidRDefault="008A4870" w:rsidP="00353C7C">
            <w:pPr>
              <w:ind w:firstLineChars="150" w:firstLine="315"/>
              <w:rPr>
                <w:color w:val="000000"/>
                <w:szCs w:val="21"/>
              </w:rPr>
            </w:pPr>
            <w:r>
              <w:rPr>
                <w:rFonts w:hint="eastAsia"/>
                <w:color w:val="000000"/>
                <w:szCs w:val="21"/>
              </w:rPr>
              <w:t xml:space="preserve">Having undertaken the </w:t>
            </w:r>
            <w:r w:rsidRPr="009C7D5D">
              <w:rPr>
                <w:color w:val="000000"/>
                <w:szCs w:val="21"/>
              </w:rPr>
              <w:t>foreign-aid human resources development project</w:t>
            </w:r>
            <w:r>
              <w:rPr>
                <w:rFonts w:hint="eastAsia"/>
                <w:color w:val="000000"/>
                <w:szCs w:val="21"/>
              </w:rPr>
              <w:t xml:space="preserve"> for 14years, </w:t>
            </w:r>
            <w:r w:rsidRPr="009C7D5D">
              <w:rPr>
                <w:color w:val="000000"/>
                <w:szCs w:val="21"/>
              </w:rPr>
              <w:t>the Hospi</w:t>
            </w:r>
            <w:r>
              <w:rPr>
                <w:color w:val="000000"/>
                <w:szCs w:val="21"/>
              </w:rPr>
              <w:t xml:space="preserve">tal has set up </w:t>
            </w:r>
            <w:r>
              <w:rPr>
                <w:rFonts w:hint="eastAsia"/>
                <w:color w:val="000000"/>
                <w:szCs w:val="21"/>
              </w:rPr>
              <w:t xml:space="preserve">the </w:t>
            </w:r>
            <w:r w:rsidRPr="00A75A63">
              <w:rPr>
                <w:color w:val="000000"/>
                <w:szCs w:val="21"/>
              </w:rPr>
              <w:t>paedia</w:t>
            </w:r>
            <w:r>
              <w:rPr>
                <w:color w:val="000000"/>
                <w:szCs w:val="21"/>
              </w:rPr>
              <w:t>trics tec</w:t>
            </w:r>
            <w:r>
              <w:rPr>
                <w:rFonts w:hint="eastAsia"/>
                <w:color w:val="000000"/>
                <w:szCs w:val="21"/>
              </w:rPr>
              <w:t>hnology</w:t>
            </w:r>
            <w:r>
              <w:rPr>
                <w:color w:val="000000"/>
                <w:szCs w:val="21"/>
              </w:rPr>
              <w:t xml:space="preserve"> training team </w:t>
            </w:r>
            <w:r>
              <w:rPr>
                <w:rFonts w:hint="eastAsia"/>
                <w:color w:val="000000"/>
                <w:szCs w:val="21"/>
              </w:rPr>
              <w:t>for</w:t>
            </w:r>
            <w:r>
              <w:rPr>
                <w:color w:val="000000"/>
                <w:szCs w:val="21"/>
              </w:rPr>
              <w:t xml:space="preserve"> developing countries</w:t>
            </w:r>
            <w:r>
              <w:rPr>
                <w:rFonts w:hint="eastAsia"/>
                <w:color w:val="000000"/>
                <w:szCs w:val="21"/>
              </w:rPr>
              <w:t xml:space="preserve"> covering</w:t>
            </w:r>
            <w:r w:rsidRPr="00A75A63">
              <w:rPr>
                <w:color w:val="000000"/>
                <w:szCs w:val="21"/>
              </w:rPr>
              <w:t xml:space="preserve"> foreign affairs management, foreign-related t</w:t>
            </w:r>
            <w:r>
              <w:rPr>
                <w:color w:val="000000"/>
                <w:szCs w:val="21"/>
              </w:rPr>
              <w:t>eaching and medical translation</w:t>
            </w:r>
            <w:r>
              <w:rPr>
                <w:rFonts w:hint="eastAsia"/>
                <w:color w:val="000000"/>
                <w:szCs w:val="21"/>
              </w:rPr>
              <w:t>, formed by</w:t>
            </w:r>
            <w:r w:rsidRPr="009C7D5D">
              <w:rPr>
                <w:color w:val="000000"/>
                <w:szCs w:val="21"/>
              </w:rPr>
              <w:t xml:space="preserve"> </w:t>
            </w:r>
            <w:r>
              <w:rPr>
                <w:color w:val="000000"/>
                <w:szCs w:val="21"/>
              </w:rPr>
              <w:t>hospital experts</w:t>
            </w:r>
            <w:r>
              <w:rPr>
                <w:rFonts w:hint="eastAsia"/>
                <w:color w:val="000000"/>
                <w:szCs w:val="21"/>
              </w:rPr>
              <w:t>,</w:t>
            </w:r>
            <w:r w:rsidRPr="009C7D5D">
              <w:rPr>
                <w:color w:val="000000"/>
                <w:szCs w:val="21"/>
              </w:rPr>
              <w:t xml:space="preserve"> professors</w:t>
            </w:r>
            <w:r>
              <w:rPr>
                <w:rFonts w:hint="eastAsia"/>
                <w:color w:val="000000"/>
                <w:szCs w:val="21"/>
              </w:rPr>
              <w:t xml:space="preserve"> and backbones </w:t>
            </w:r>
            <w:r w:rsidRPr="009C7D5D">
              <w:rPr>
                <w:color w:val="000000"/>
                <w:szCs w:val="21"/>
              </w:rPr>
              <w:t>including 3 experts who are awarded with Special Allowance of the State’s Council, 20 experts taking positions in National Professional Committees, 30 experts taking positions in Provincial Professional Committees, and more than 100 teachers who have worked or studied abroad.</w:t>
            </w:r>
            <w:r>
              <w:rPr>
                <w:rFonts w:hint="eastAsia"/>
                <w:color w:val="000000"/>
                <w:szCs w:val="21"/>
              </w:rPr>
              <w:t xml:space="preserve"> </w:t>
            </w:r>
            <w:r>
              <w:rPr>
                <w:color w:val="000000"/>
                <w:szCs w:val="21"/>
              </w:rPr>
              <w:t>T</w:t>
            </w:r>
            <w:r>
              <w:rPr>
                <w:rFonts w:hint="eastAsia"/>
                <w:color w:val="000000"/>
                <w:szCs w:val="21"/>
              </w:rPr>
              <w:t>o meet the</w:t>
            </w:r>
            <w:r w:rsidRPr="00F27270">
              <w:rPr>
                <w:color w:val="000000"/>
                <w:szCs w:val="21"/>
              </w:rPr>
              <w:t xml:space="preserve"> needs of training topics, </w:t>
            </w:r>
            <w:r>
              <w:rPr>
                <w:rFonts w:hint="eastAsia"/>
                <w:color w:val="000000"/>
                <w:szCs w:val="21"/>
              </w:rPr>
              <w:t xml:space="preserve">the hospital </w:t>
            </w:r>
            <w:r w:rsidRPr="00F27270">
              <w:rPr>
                <w:color w:val="000000"/>
                <w:szCs w:val="21"/>
              </w:rPr>
              <w:t>contin</w:t>
            </w:r>
            <w:r>
              <w:rPr>
                <w:color w:val="000000"/>
                <w:szCs w:val="21"/>
              </w:rPr>
              <w:t>uously expand</w:t>
            </w:r>
            <w:r>
              <w:rPr>
                <w:rFonts w:hint="eastAsia"/>
                <w:color w:val="000000"/>
                <w:szCs w:val="21"/>
              </w:rPr>
              <w:t>s</w:t>
            </w:r>
            <w:r>
              <w:rPr>
                <w:color w:val="000000"/>
                <w:szCs w:val="21"/>
              </w:rPr>
              <w:t xml:space="preserve"> the teaching </w:t>
            </w:r>
            <w:r>
              <w:rPr>
                <w:rFonts w:hint="eastAsia"/>
                <w:color w:val="000000"/>
                <w:szCs w:val="21"/>
              </w:rPr>
              <w:t xml:space="preserve">team by </w:t>
            </w:r>
            <w:r>
              <w:rPr>
                <w:color w:val="000000"/>
                <w:szCs w:val="21"/>
              </w:rPr>
              <w:t>invit</w:t>
            </w:r>
            <w:r>
              <w:rPr>
                <w:rFonts w:hint="eastAsia"/>
                <w:color w:val="000000"/>
                <w:szCs w:val="21"/>
              </w:rPr>
              <w:t>ing</w:t>
            </w:r>
            <w:r w:rsidRPr="00F27270">
              <w:rPr>
                <w:color w:val="000000"/>
                <w:szCs w:val="21"/>
              </w:rPr>
              <w:t xml:space="preserve"> </w:t>
            </w:r>
            <w:r>
              <w:rPr>
                <w:color w:val="000000"/>
                <w:szCs w:val="21"/>
              </w:rPr>
              <w:t>international</w:t>
            </w:r>
            <w:r>
              <w:rPr>
                <w:rFonts w:hint="eastAsia"/>
                <w:color w:val="000000"/>
                <w:szCs w:val="21"/>
              </w:rPr>
              <w:t xml:space="preserve"> </w:t>
            </w:r>
            <w:r w:rsidRPr="00F27270">
              <w:rPr>
                <w:color w:val="000000"/>
                <w:szCs w:val="21"/>
              </w:rPr>
              <w:t>experts</w:t>
            </w:r>
            <w:r>
              <w:rPr>
                <w:rFonts w:hint="eastAsia"/>
                <w:color w:val="000000"/>
                <w:szCs w:val="21"/>
              </w:rPr>
              <w:t xml:space="preserve"> and experts from the province</w:t>
            </w:r>
            <w:r>
              <w:rPr>
                <w:color w:val="000000"/>
                <w:szCs w:val="21"/>
              </w:rPr>
              <w:t>’</w:t>
            </w:r>
            <w:r>
              <w:rPr>
                <w:rFonts w:hint="eastAsia"/>
                <w:color w:val="000000"/>
                <w:szCs w:val="21"/>
              </w:rPr>
              <w:t>s health system</w:t>
            </w:r>
            <w:r w:rsidRPr="00F27270">
              <w:rPr>
                <w:color w:val="000000"/>
                <w:szCs w:val="21"/>
              </w:rPr>
              <w:t xml:space="preserve">, such as government health officials, medical and health </w:t>
            </w:r>
            <w:r w:rsidRPr="00F27270">
              <w:rPr>
                <w:color w:val="000000"/>
                <w:szCs w:val="21"/>
              </w:rPr>
              <w:lastRenderedPageBreak/>
              <w:t>policy experts, maternal and child health experts, disease preve</w:t>
            </w:r>
            <w:r>
              <w:rPr>
                <w:color w:val="000000"/>
                <w:szCs w:val="21"/>
              </w:rPr>
              <w:t>ntion and control experts</w:t>
            </w:r>
            <w:r w:rsidRPr="00F27270">
              <w:rPr>
                <w:color w:val="000000"/>
                <w:szCs w:val="21"/>
              </w:rPr>
              <w:t xml:space="preserve"> to participate in foreign aid teaching and exchange activities</w:t>
            </w:r>
            <w:r>
              <w:rPr>
                <w:rFonts w:hint="eastAsia"/>
                <w:color w:val="000000"/>
                <w:szCs w:val="21"/>
              </w:rPr>
              <w:t xml:space="preserve">. </w:t>
            </w:r>
            <w:r w:rsidRPr="009C7D5D">
              <w:rPr>
                <w:color w:val="000000"/>
                <w:szCs w:val="21"/>
              </w:rPr>
              <w:t>The Hospital a</w:t>
            </w:r>
            <w:r>
              <w:rPr>
                <w:color w:val="000000"/>
                <w:szCs w:val="21"/>
              </w:rPr>
              <w:t xml:space="preserve">ttaches great importance to </w:t>
            </w:r>
            <w:r>
              <w:rPr>
                <w:rFonts w:hint="eastAsia"/>
                <w:color w:val="000000"/>
                <w:szCs w:val="21"/>
              </w:rPr>
              <w:t xml:space="preserve">cultivate </w:t>
            </w:r>
            <w:r>
              <w:rPr>
                <w:color w:val="000000"/>
                <w:szCs w:val="21"/>
              </w:rPr>
              <w:t>international talents</w:t>
            </w:r>
            <w:r>
              <w:rPr>
                <w:rFonts w:hint="eastAsia"/>
                <w:color w:val="000000"/>
                <w:szCs w:val="21"/>
              </w:rPr>
              <w:t xml:space="preserve"> and created</w:t>
            </w:r>
            <w:r>
              <w:rPr>
                <w:color w:val="000000"/>
                <w:szCs w:val="21"/>
              </w:rPr>
              <w:t xml:space="preserve"> </w:t>
            </w:r>
            <w:r>
              <w:rPr>
                <w:rFonts w:hint="eastAsia"/>
                <w:color w:val="000000"/>
                <w:szCs w:val="21"/>
              </w:rPr>
              <w:t xml:space="preserve">an </w:t>
            </w:r>
            <w:r w:rsidRPr="009C7D5D">
              <w:rPr>
                <w:color w:val="000000"/>
                <w:szCs w:val="21"/>
              </w:rPr>
              <w:t>international medical s</w:t>
            </w:r>
            <w:r>
              <w:rPr>
                <w:color w:val="000000"/>
                <w:szCs w:val="21"/>
              </w:rPr>
              <w:t>imultaneous interpretation team</w:t>
            </w:r>
            <w:r w:rsidRPr="009C7D5D">
              <w:rPr>
                <w:color w:val="000000"/>
                <w:szCs w:val="21"/>
              </w:rPr>
              <w:t xml:space="preserve"> of more than</w:t>
            </w:r>
            <w:r>
              <w:rPr>
                <w:rFonts w:hint="eastAsia"/>
                <w:color w:val="000000"/>
                <w:szCs w:val="21"/>
              </w:rPr>
              <w:t xml:space="preserve"> 20 people</w:t>
            </w:r>
            <w:r w:rsidRPr="009C7D5D">
              <w:rPr>
                <w:color w:val="000000"/>
                <w:szCs w:val="21"/>
              </w:rPr>
              <w:t>,</w:t>
            </w:r>
            <w:r>
              <w:rPr>
                <w:color w:val="000000"/>
                <w:szCs w:val="21"/>
              </w:rPr>
              <w:t xml:space="preserve"> provid</w:t>
            </w:r>
            <w:r>
              <w:rPr>
                <w:rFonts w:hint="eastAsia"/>
                <w:color w:val="000000"/>
                <w:szCs w:val="21"/>
              </w:rPr>
              <w:t>ing</w:t>
            </w:r>
            <w:r w:rsidRPr="009C7D5D">
              <w:rPr>
                <w:color w:val="000000"/>
                <w:szCs w:val="21"/>
              </w:rPr>
              <w:t xml:space="preserve"> a good translation guarantee for medical for</w:t>
            </w:r>
            <w:r>
              <w:rPr>
                <w:color w:val="000000"/>
                <w:szCs w:val="21"/>
              </w:rPr>
              <w:t>eign aid teaching.</w:t>
            </w:r>
            <w:r>
              <w:rPr>
                <w:rFonts w:hint="eastAsia"/>
                <w:color w:val="000000"/>
                <w:szCs w:val="21"/>
              </w:rPr>
              <w:t xml:space="preserve"> </w:t>
            </w:r>
            <w:r>
              <w:rPr>
                <w:color w:val="000000"/>
                <w:szCs w:val="21"/>
              </w:rPr>
              <w:t>T</w:t>
            </w:r>
            <w:r>
              <w:rPr>
                <w:rFonts w:hint="eastAsia"/>
                <w:color w:val="000000"/>
                <w:szCs w:val="21"/>
              </w:rPr>
              <w:t xml:space="preserve">he </w:t>
            </w:r>
            <w:r w:rsidRPr="009C7D5D">
              <w:rPr>
                <w:color w:val="000000"/>
                <w:szCs w:val="21"/>
              </w:rPr>
              <w:t xml:space="preserve">Hospital </w:t>
            </w:r>
            <w:r>
              <w:rPr>
                <w:rFonts w:hint="eastAsia"/>
                <w:color w:val="000000"/>
                <w:szCs w:val="21"/>
              </w:rPr>
              <w:t xml:space="preserve">regularly </w:t>
            </w:r>
            <w:r w:rsidRPr="009C7D5D">
              <w:rPr>
                <w:color w:val="000000"/>
                <w:szCs w:val="21"/>
              </w:rPr>
              <w:t>organ</w:t>
            </w:r>
            <w:r>
              <w:rPr>
                <w:color w:val="000000"/>
                <w:szCs w:val="21"/>
              </w:rPr>
              <w:t>ize</w:t>
            </w:r>
            <w:r>
              <w:rPr>
                <w:rFonts w:hint="eastAsia"/>
                <w:color w:val="000000"/>
                <w:szCs w:val="21"/>
              </w:rPr>
              <w:t>s</w:t>
            </w:r>
            <w:r w:rsidRPr="009C7D5D">
              <w:rPr>
                <w:color w:val="000000"/>
                <w:szCs w:val="21"/>
              </w:rPr>
              <w:t xml:space="preserve"> </w:t>
            </w:r>
            <w:r>
              <w:rPr>
                <w:rFonts w:hint="eastAsia"/>
                <w:color w:val="000000"/>
                <w:szCs w:val="21"/>
              </w:rPr>
              <w:t xml:space="preserve">special </w:t>
            </w:r>
            <w:r w:rsidRPr="009C7D5D">
              <w:rPr>
                <w:color w:val="000000"/>
                <w:szCs w:val="21"/>
              </w:rPr>
              <w:t xml:space="preserve">translation training </w:t>
            </w:r>
            <w:r>
              <w:rPr>
                <w:rFonts w:hint="eastAsia"/>
                <w:color w:val="000000"/>
                <w:szCs w:val="21"/>
              </w:rPr>
              <w:t xml:space="preserve">and English activities to </w:t>
            </w:r>
            <w:r>
              <w:rPr>
                <w:color w:val="000000"/>
                <w:szCs w:val="21"/>
              </w:rPr>
              <w:t>improve</w:t>
            </w:r>
            <w:r w:rsidRPr="009C7D5D">
              <w:rPr>
                <w:color w:val="000000"/>
                <w:szCs w:val="21"/>
              </w:rPr>
              <w:t xml:space="preserve"> the professional level of translators.</w:t>
            </w:r>
          </w:p>
          <w:p w:rsidR="008A4870" w:rsidRPr="009C7D5D" w:rsidRDefault="008A4870" w:rsidP="00353C7C">
            <w:pPr>
              <w:ind w:firstLineChars="150" w:firstLine="315"/>
              <w:rPr>
                <w:color w:val="000000"/>
                <w:szCs w:val="21"/>
              </w:rPr>
            </w:pPr>
            <w:r w:rsidRPr="00CB7688">
              <w:rPr>
                <w:color w:val="000000"/>
                <w:szCs w:val="21"/>
              </w:rPr>
              <w:t>The hospi</w:t>
            </w:r>
            <w:r>
              <w:rPr>
                <w:color w:val="000000"/>
                <w:szCs w:val="21"/>
              </w:rPr>
              <w:t>tal innovatively developed the “</w:t>
            </w:r>
            <w:r w:rsidRPr="00CB7688">
              <w:rPr>
                <w:color w:val="000000"/>
                <w:szCs w:val="21"/>
              </w:rPr>
              <w:t>Forei</w:t>
            </w:r>
            <w:r>
              <w:rPr>
                <w:color w:val="000000"/>
                <w:szCs w:val="21"/>
              </w:rPr>
              <w:t>gn Aid Training Online Teaching”</w:t>
            </w:r>
            <w:r w:rsidRPr="00CB7688">
              <w:rPr>
                <w:color w:val="000000"/>
                <w:szCs w:val="21"/>
              </w:rPr>
              <w:t xml:space="preserve"> p</w:t>
            </w:r>
            <w:r>
              <w:rPr>
                <w:color w:val="000000"/>
                <w:szCs w:val="21"/>
              </w:rPr>
              <w:t>latform</w:t>
            </w:r>
            <w:r>
              <w:rPr>
                <w:rFonts w:hint="eastAsia"/>
                <w:color w:val="000000"/>
                <w:szCs w:val="21"/>
              </w:rPr>
              <w:t xml:space="preserve">, with </w:t>
            </w:r>
            <w:r w:rsidRPr="00CB7688">
              <w:rPr>
                <w:color w:val="000000"/>
                <w:szCs w:val="21"/>
              </w:rPr>
              <w:t>designed functions su</w:t>
            </w:r>
            <w:r>
              <w:rPr>
                <w:color w:val="000000"/>
                <w:szCs w:val="21"/>
              </w:rPr>
              <w:t xml:space="preserve">ch as student management, live </w:t>
            </w:r>
            <w:r>
              <w:rPr>
                <w:rFonts w:hint="eastAsia"/>
                <w:color w:val="000000"/>
                <w:szCs w:val="21"/>
              </w:rPr>
              <w:t>class</w:t>
            </w:r>
            <w:r w:rsidRPr="00CB7688">
              <w:rPr>
                <w:color w:val="000000"/>
                <w:szCs w:val="21"/>
              </w:rPr>
              <w:t xml:space="preserve">, </w:t>
            </w:r>
            <w:r>
              <w:rPr>
                <w:rFonts w:hint="eastAsia"/>
                <w:color w:val="000000"/>
                <w:szCs w:val="21"/>
              </w:rPr>
              <w:t>high-</w:t>
            </w:r>
            <w:r>
              <w:rPr>
                <w:color w:val="000000"/>
                <w:szCs w:val="21"/>
              </w:rPr>
              <w:t>quality</w:t>
            </w:r>
            <w:r>
              <w:rPr>
                <w:rFonts w:hint="eastAsia"/>
                <w:color w:val="000000"/>
                <w:szCs w:val="21"/>
              </w:rPr>
              <w:t xml:space="preserve"> </w:t>
            </w:r>
            <w:r>
              <w:rPr>
                <w:color w:val="000000"/>
                <w:szCs w:val="21"/>
              </w:rPr>
              <w:t>record</w:t>
            </w:r>
            <w:r>
              <w:rPr>
                <w:rFonts w:hint="eastAsia"/>
                <w:color w:val="000000"/>
                <w:szCs w:val="21"/>
              </w:rPr>
              <w:t>ed course</w:t>
            </w:r>
            <w:r w:rsidRPr="00CB7688">
              <w:rPr>
                <w:color w:val="000000"/>
                <w:szCs w:val="21"/>
              </w:rPr>
              <w:t>, questionnaire survey, and follow-up evaluation, laying a solid foundation for the first to change the tradit</w:t>
            </w:r>
            <w:r>
              <w:rPr>
                <w:color w:val="000000"/>
                <w:szCs w:val="21"/>
              </w:rPr>
              <w:t>ional foreign aid training mode</w:t>
            </w:r>
            <w:r w:rsidRPr="00CB7688">
              <w:rPr>
                <w:color w:val="000000"/>
                <w:szCs w:val="21"/>
              </w:rPr>
              <w:t>. Under</w:t>
            </w:r>
            <w:r>
              <w:rPr>
                <w:color w:val="000000"/>
                <w:szCs w:val="21"/>
              </w:rPr>
              <w:t xml:space="preserve"> the global </w:t>
            </w:r>
            <w:r>
              <w:rPr>
                <w:rFonts w:hint="eastAsia"/>
                <w:color w:val="000000"/>
                <w:szCs w:val="21"/>
              </w:rPr>
              <w:t>pan</w:t>
            </w:r>
            <w:r>
              <w:rPr>
                <w:color w:val="000000"/>
                <w:szCs w:val="21"/>
              </w:rPr>
              <w:t xml:space="preserve">demic, the </w:t>
            </w:r>
            <w:r>
              <w:rPr>
                <w:rFonts w:hint="eastAsia"/>
                <w:color w:val="000000"/>
                <w:szCs w:val="21"/>
              </w:rPr>
              <w:t>H</w:t>
            </w:r>
            <w:r w:rsidRPr="00CB7688">
              <w:rPr>
                <w:color w:val="000000"/>
                <w:szCs w:val="21"/>
              </w:rPr>
              <w:t>os</w:t>
            </w:r>
            <w:r>
              <w:rPr>
                <w:color w:val="000000"/>
                <w:szCs w:val="21"/>
              </w:rPr>
              <w:t>pital actively carried out the “</w:t>
            </w:r>
            <w:r w:rsidRPr="00CB7688">
              <w:rPr>
                <w:color w:val="000000"/>
                <w:szCs w:val="21"/>
              </w:rPr>
              <w:t>Global Anti-epid</w:t>
            </w:r>
            <w:r>
              <w:rPr>
                <w:color w:val="000000"/>
                <w:szCs w:val="21"/>
              </w:rPr>
              <w:t>emic Experience Sharing Session”</w:t>
            </w:r>
            <w:r w:rsidRPr="00CB7688">
              <w:rPr>
                <w:color w:val="000000"/>
                <w:szCs w:val="21"/>
              </w:rPr>
              <w:t xml:space="preserve"> through the International Telemedicine Cente</w:t>
            </w:r>
            <w:r>
              <w:rPr>
                <w:color w:val="000000"/>
                <w:szCs w:val="21"/>
              </w:rPr>
              <w:t>r, and successfully hosted the “</w:t>
            </w:r>
            <w:r w:rsidRPr="00CB7688">
              <w:rPr>
                <w:color w:val="000000"/>
                <w:szCs w:val="21"/>
              </w:rPr>
              <w:t>Sixth Xiaoxiang</w:t>
            </w:r>
            <w:r>
              <w:rPr>
                <w:color w:val="000000"/>
                <w:szCs w:val="21"/>
              </w:rPr>
              <w:t xml:space="preserve"> Pediatrics International Forum”</w:t>
            </w:r>
            <w:r w:rsidRPr="00CB7688">
              <w:rPr>
                <w:color w:val="000000"/>
                <w:szCs w:val="21"/>
              </w:rPr>
              <w:t xml:space="preserve"> in an online and offline mode, </w:t>
            </w:r>
            <w:r>
              <w:rPr>
                <w:rFonts w:hint="eastAsia"/>
                <w:color w:val="000000"/>
                <w:szCs w:val="21"/>
              </w:rPr>
              <w:t xml:space="preserve">having accumulated </w:t>
            </w:r>
            <w:r w:rsidRPr="00CB7688">
              <w:rPr>
                <w:color w:val="000000"/>
                <w:szCs w:val="21"/>
              </w:rPr>
              <w:t>technical and organizational experience</w:t>
            </w:r>
            <w:r>
              <w:rPr>
                <w:rFonts w:hint="eastAsia"/>
                <w:color w:val="000000"/>
                <w:szCs w:val="21"/>
              </w:rPr>
              <w:t xml:space="preserve"> for</w:t>
            </w:r>
            <w:r w:rsidRPr="00CB7688">
              <w:rPr>
                <w:color w:val="000000"/>
                <w:szCs w:val="21"/>
              </w:rPr>
              <w:t xml:space="preserve"> on</w:t>
            </w:r>
            <w:r>
              <w:rPr>
                <w:color w:val="000000"/>
                <w:szCs w:val="21"/>
              </w:rPr>
              <w:t>line foreign aid training class</w:t>
            </w:r>
            <w:r>
              <w:rPr>
                <w:rFonts w:hint="eastAsia"/>
                <w:color w:val="000000"/>
                <w:szCs w:val="21"/>
              </w:rPr>
              <w:t>.</w:t>
            </w:r>
          </w:p>
          <w:p w:rsidR="008A4870" w:rsidRPr="00C8677B" w:rsidRDefault="008A4870" w:rsidP="00353C7C">
            <w:pPr>
              <w:ind w:firstLineChars="150" w:firstLine="315"/>
              <w:rPr>
                <w:color w:val="000000"/>
                <w:szCs w:val="21"/>
              </w:rPr>
            </w:pPr>
            <w:r w:rsidRPr="009C7D5D">
              <w:rPr>
                <w:color w:val="000000"/>
                <w:szCs w:val="21"/>
              </w:rPr>
              <w:t>With the deepening of international cooperation among hospitals, the Hospi</w:t>
            </w:r>
            <w:r>
              <w:rPr>
                <w:color w:val="000000"/>
                <w:szCs w:val="21"/>
              </w:rPr>
              <w:t>tals actively responded to the “Belt and Road Initiative”</w:t>
            </w:r>
            <w:r w:rsidRPr="009C7D5D">
              <w:rPr>
                <w:color w:val="000000"/>
                <w:szCs w:val="21"/>
              </w:rPr>
              <w:t xml:space="preserve"> and led the establishment of t</w:t>
            </w:r>
            <w:r>
              <w:rPr>
                <w:color w:val="000000"/>
                <w:szCs w:val="21"/>
              </w:rPr>
              <w:t>he “</w:t>
            </w:r>
            <w:r w:rsidRPr="009C7D5D">
              <w:rPr>
                <w:color w:val="000000"/>
                <w:szCs w:val="21"/>
              </w:rPr>
              <w:t xml:space="preserve">Child Health Cooperation </w:t>
            </w:r>
            <w:r>
              <w:rPr>
                <w:color w:val="000000"/>
                <w:szCs w:val="21"/>
              </w:rPr>
              <w:t>Network of Developing Countries”</w:t>
            </w:r>
            <w:r w:rsidRPr="009C7D5D">
              <w:rPr>
                <w:color w:val="000000"/>
                <w:szCs w:val="21"/>
              </w:rPr>
              <w:t xml:space="preserve"> aimed at improving management of medical services, enhancing exchange and cooperation in the field of medical specialty and technology, improving high-quality personnel training and scientific research cooperation in pediatrics related fields and enhancing the medical service ability and medical service management level of China and developing countries.</w:t>
            </w:r>
          </w:p>
        </w:tc>
      </w:tr>
      <w:tr w:rsidR="008A4870" w:rsidTr="00353C7C">
        <w:trPr>
          <w:trHeight w:val="2003"/>
          <w:jc w:val="center"/>
        </w:trPr>
        <w:tc>
          <w:tcPr>
            <w:tcW w:w="1535" w:type="dxa"/>
            <w:tcBorders>
              <w:top w:val="single" w:sz="6" w:space="0" w:color="auto"/>
              <w:left w:val="single" w:sz="8" w:space="0" w:color="auto"/>
              <w:bottom w:val="single" w:sz="8" w:space="0" w:color="auto"/>
              <w:right w:val="single" w:sz="6" w:space="0" w:color="auto"/>
            </w:tcBorders>
            <w:vAlign w:val="center"/>
            <w:hideMark/>
          </w:tcPr>
          <w:p w:rsidR="008A4870" w:rsidRDefault="008A4870" w:rsidP="00353C7C">
            <w:pPr>
              <w:jc w:val="center"/>
              <w:rPr>
                <w:rFonts w:cs="宋体"/>
                <w:bCs/>
                <w:color w:val="000000"/>
                <w:szCs w:val="21"/>
              </w:rPr>
            </w:pPr>
            <w:r>
              <w:rPr>
                <w:rFonts w:cs="宋体"/>
                <w:bCs/>
                <w:color w:val="000000"/>
                <w:szCs w:val="21"/>
              </w:rPr>
              <w:lastRenderedPageBreak/>
              <w:t>Contact of the Organizer</w:t>
            </w:r>
          </w:p>
        </w:tc>
        <w:tc>
          <w:tcPr>
            <w:tcW w:w="8221" w:type="dxa"/>
            <w:gridSpan w:val="4"/>
            <w:tcBorders>
              <w:top w:val="single" w:sz="6" w:space="0" w:color="auto"/>
              <w:left w:val="single" w:sz="6" w:space="0" w:color="auto"/>
              <w:bottom w:val="single" w:sz="8" w:space="0" w:color="auto"/>
              <w:right w:val="single" w:sz="8" w:space="0" w:color="auto"/>
            </w:tcBorders>
            <w:hideMark/>
          </w:tcPr>
          <w:p w:rsidR="008A4870" w:rsidRDefault="008A4870" w:rsidP="00353C7C">
            <w:pPr>
              <w:pStyle w:val="a3"/>
              <w:spacing w:line="276" w:lineRule="auto"/>
              <w:rPr>
                <w:bCs/>
                <w:color w:val="000000"/>
                <w:szCs w:val="21"/>
              </w:rPr>
            </w:pPr>
            <w:r>
              <w:rPr>
                <w:bCs/>
                <w:color w:val="000000"/>
                <w:szCs w:val="21"/>
              </w:rPr>
              <w:t>Contact person</w:t>
            </w:r>
            <w:r>
              <w:rPr>
                <w:rFonts w:hint="eastAsia"/>
                <w:bCs/>
                <w:color w:val="000000"/>
                <w:szCs w:val="21"/>
              </w:rPr>
              <w:t>：</w:t>
            </w:r>
            <w:r>
              <w:rPr>
                <w:rFonts w:hint="eastAsia"/>
                <w:bCs/>
                <w:color w:val="000000"/>
                <w:szCs w:val="21"/>
              </w:rPr>
              <w:t>Ding Xiang</w:t>
            </w:r>
            <w:r>
              <w:rPr>
                <w:bCs/>
                <w:color w:val="000000"/>
                <w:szCs w:val="21"/>
              </w:rPr>
              <w:t xml:space="preserve"> (Ms.) / </w:t>
            </w:r>
            <w:r>
              <w:rPr>
                <w:rFonts w:hint="eastAsia"/>
                <w:bCs/>
                <w:color w:val="000000"/>
                <w:szCs w:val="21"/>
              </w:rPr>
              <w:t>Liu Shiying</w:t>
            </w:r>
            <w:r>
              <w:rPr>
                <w:bCs/>
                <w:color w:val="000000"/>
                <w:szCs w:val="21"/>
              </w:rPr>
              <w:t xml:space="preserve"> (Ms.)</w:t>
            </w:r>
          </w:p>
          <w:p w:rsidR="008A4870" w:rsidRDefault="008A4870" w:rsidP="00353C7C">
            <w:pPr>
              <w:pStyle w:val="a3"/>
              <w:rPr>
                <w:bCs/>
                <w:color w:val="000000"/>
                <w:szCs w:val="21"/>
              </w:rPr>
            </w:pPr>
            <w:r>
              <w:rPr>
                <w:bCs/>
                <w:color w:val="000000"/>
                <w:szCs w:val="21"/>
              </w:rPr>
              <w:t>Office Phone</w:t>
            </w:r>
            <w:r>
              <w:rPr>
                <w:rFonts w:hint="eastAsia"/>
                <w:bCs/>
                <w:color w:val="000000"/>
                <w:szCs w:val="21"/>
              </w:rPr>
              <w:t>：</w:t>
            </w:r>
            <w:r>
              <w:rPr>
                <w:color w:val="000000"/>
                <w:szCs w:val="21"/>
              </w:rPr>
              <w:t>0086-731-8</w:t>
            </w:r>
            <w:r>
              <w:rPr>
                <w:rFonts w:hint="eastAsia"/>
                <w:color w:val="000000"/>
                <w:szCs w:val="21"/>
              </w:rPr>
              <w:t>5356036</w:t>
            </w:r>
          </w:p>
          <w:p w:rsidR="008A4870" w:rsidRDefault="008A4870" w:rsidP="00353C7C">
            <w:pPr>
              <w:pStyle w:val="a3"/>
              <w:spacing w:line="276" w:lineRule="auto"/>
              <w:rPr>
                <w:bCs/>
                <w:color w:val="000000"/>
                <w:szCs w:val="21"/>
              </w:rPr>
            </w:pPr>
            <w:r>
              <w:rPr>
                <w:bCs/>
                <w:color w:val="000000"/>
                <w:szCs w:val="21"/>
              </w:rPr>
              <w:t>Cell phone</w:t>
            </w:r>
            <w:r>
              <w:rPr>
                <w:rFonts w:hint="eastAsia"/>
                <w:bCs/>
                <w:color w:val="000000"/>
                <w:szCs w:val="21"/>
              </w:rPr>
              <w:t>：</w:t>
            </w:r>
            <w:r w:rsidRPr="001E0866">
              <w:rPr>
                <w:bCs/>
                <w:color w:val="000000"/>
                <w:szCs w:val="21"/>
              </w:rPr>
              <w:t>0086-18774951426</w:t>
            </w:r>
            <w:r>
              <w:rPr>
                <w:rFonts w:hint="eastAsia"/>
                <w:bCs/>
                <w:color w:val="000000"/>
                <w:szCs w:val="21"/>
              </w:rPr>
              <w:t>（</w:t>
            </w:r>
            <w:r>
              <w:rPr>
                <w:rFonts w:hint="eastAsia"/>
                <w:bCs/>
                <w:color w:val="000000"/>
                <w:szCs w:val="21"/>
              </w:rPr>
              <w:t>Ding</w:t>
            </w:r>
            <w:r>
              <w:rPr>
                <w:rFonts w:hint="eastAsia"/>
                <w:bCs/>
                <w:color w:val="000000"/>
                <w:szCs w:val="21"/>
              </w:rPr>
              <w:t>）</w:t>
            </w:r>
            <w:r>
              <w:rPr>
                <w:rFonts w:hint="eastAsia"/>
                <w:bCs/>
                <w:color w:val="000000"/>
                <w:szCs w:val="21"/>
              </w:rPr>
              <w:t>/</w:t>
            </w:r>
            <w:r w:rsidRPr="00526FB3">
              <w:rPr>
                <w:color w:val="000000"/>
                <w:szCs w:val="21"/>
              </w:rPr>
              <w:t>0086-13787092423</w:t>
            </w:r>
            <w:r>
              <w:rPr>
                <w:rFonts w:hint="eastAsia"/>
                <w:bCs/>
                <w:color w:val="000000"/>
                <w:szCs w:val="21"/>
              </w:rPr>
              <w:t>（</w:t>
            </w:r>
            <w:r>
              <w:rPr>
                <w:rFonts w:hint="eastAsia"/>
                <w:bCs/>
                <w:color w:val="000000"/>
                <w:szCs w:val="21"/>
              </w:rPr>
              <w:t>Liu</w:t>
            </w:r>
            <w:r>
              <w:rPr>
                <w:rFonts w:hint="eastAsia"/>
                <w:bCs/>
                <w:color w:val="000000"/>
                <w:szCs w:val="21"/>
              </w:rPr>
              <w:t>）</w:t>
            </w:r>
          </w:p>
          <w:p w:rsidR="008A4870" w:rsidRDefault="008A4870" w:rsidP="00353C7C">
            <w:pPr>
              <w:pStyle w:val="a3"/>
              <w:spacing w:line="276" w:lineRule="auto"/>
              <w:rPr>
                <w:bCs/>
                <w:color w:val="000000"/>
                <w:szCs w:val="21"/>
                <w:lang w:val="fr-FR"/>
              </w:rPr>
            </w:pPr>
            <w:r>
              <w:rPr>
                <w:bCs/>
                <w:color w:val="000000"/>
                <w:szCs w:val="21"/>
                <w:lang w:val="fr-FR"/>
              </w:rPr>
              <w:t>Fax</w:t>
            </w:r>
            <w:r>
              <w:rPr>
                <w:rFonts w:hint="eastAsia"/>
                <w:bCs/>
                <w:color w:val="000000"/>
                <w:szCs w:val="21"/>
                <w:lang w:val="fr-FR"/>
              </w:rPr>
              <w:t>：</w:t>
            </w:r>
            <w:r w:rsidRPr="00F92926">
              <w:rPr>
                <w:color w:val="000000"/>
                <w:szCs w:val="21"/>
              </w:rPr>
              <w:t>0086-731-85356666</w:t>
            </w:r>
          </w:p>
          <w:p w:rsidR="008A4870" w:rsidRDefault="008A4870" w:rsidP="00353C7C">
            <w:pPr>
              <w:spacing w:line="276" w:lineRule="auto"/>
              <w:jc w:val="left"/>
              <w:rPr>
                <w:rFonts w:cs="宋体"/>
                <w:bCs/>
                <w:color w:val="000000"/>
                <w:szCs w:val="21"/>
                <w:lang w:val="fr-FR"/>
              </w:rPr>
            </w:pPr>
            <w:r>
              <w:rPr>
                <w:bCs/>
                <w:color w:val="000000"/>
                <w:szCs w:val="21"/>
                <w:lang w:val="fr-FR"/>
              </w:rPr>
              <w:t>Email address</w:t>
            </w:r>
            <w:r>
              <w:rPr>
                <w:rFonts w:hint="eastAsia"/>
                <w:bCs/>
                <w:color w:val="000000"/>
                <w:szCs w:val="21"/>
                <w:lang w:val="fr-FR"/>
              </w:rPr>
              <w:t>：</w:t>
            </w:r>
            <w:r>
              <w:rPr>
                <w:rFonts w:hint="eastAsia"/>
                <w:bCs/>
                <w:color w:val="000000"/>
                <w:szCs w:val="21"/>
              </w:rPr>
              <w:t>HNCH_gjhz@163.com</w:t>
            </w:r>
          </w:p>
        </w:tc>
      </w:tr>
    </w:tbl>
    <w:p w:rsidR="008A4870" w:rsidRPr="008A4870" w:rsidRDefault="008A4870" w:rsidP="00125650">
      <w:pPr>
        <w:widowControl/>
        <w:spacing w:line="420" w:lineRule="exact"/>
        <w:rPr>
          <w:rFonts w:eastAsia="黑体" w:hint="eastAsia"/>
          <w:b/>
          <w:color w:val="000000"/>
          <w:sz w:val="32"/>
          <w:szCs w:val="32"/>
        </w:rPr>
      </w:pPr>
      <w:bookmarkStart w:id="0" w:name="_GoBack"/>
      <w:bookmarkEnd w:id="0"/>
    </w:p>
    <w:sectPr w:rsidR="008A4870" w:rsidRPr="008A4870" w:rsidSect="004121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41B" w:rsidRDefault="008D341B" w:rsidP="001E0866">
      <w:r>
        <w:separator/>
      </w:r>
    </w:p>
  </w:endnote>
  <w:endnote w:type="continuationSeparator" w:id="0">
    <w:p w:rsidR="008D341B" w:rsidRDefault="008D341B" w:rsidP="001E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41B" w:rsidRDefault="008D341B" w:rsidP="001E0866">
      <w:r>
        <w:separator/>
      </w:r>
    </w:p>
  </w:footnote>
  <w:footnote w:type="continuationSeparator" w:id="0">
    <w:p w:rsidR="008D341B" w:rsidRDefault="008D341B" w:rsidP="001E0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88E212"/>
    <w:multiLevelType w:val="singleLevel"/>
    <w:tmpl w:val="9F88E212"/>
    <w:lvl w:ilvl="0">
      <w:start w:val="1"/>
      <w:numFmt w:val="decimal"/>
      <w:suff w:val="nothing"/>
      <w:lvlText w:val="（%1）"/>
      <w:lvlJc w:val="left"/>
    </w:lvl>
  </w:abstractNum>
  <w:abstractNum w:abstractNumId="1" w15:restartNumberingAfterBreak="0">
    <w:nsid w:val="F238038D"/>
    <w:multiLevelType w:val="singleLevel"/>
    <w:tmpl w:val="F238038D"/>
    <w:lvl w:ilvl="0">
      <w:start w:val="1"/>
      <w:numFmt w:val="decimal"/>
      <w:suff w:val="nothing"/>
      <w:lvlText w:val="（%1）"/>
      <w:lvlJc w:val="left"/>
    </w:lvl>
  </w:abstractNum>
  <w:abstractNum w:abstractNumId="2" w15:restartNumberingAfterBreak="0">
    <w:nsid w:val="0B512432"/>
    <w:multiLevelType w:val="singleLevel"/>
    <w:tmpl w:val="0B512432"/>
    <w:lvl w:ilvl="0">
      <w:start w:val="1"/>
      <w:numFmt w:val="decimal"/>
      <w:lvlText w:val="%1."/>
      <w:lvlJc w:val="left"/>
      <w:pPr>
        <w:tabs>
          <w:tab w:val="left" w:pos="312"/>
        </w:tabs>
      </w:pPr>
    </w:lvl>
  </w:abstractNum>
  <w:abstractNum w:abstractNumId="3" w15:restartNumberingAfterBreak="0">
    <w:nsid w:val="5D0E1A29"/>
    <w:multiLevelType w:val="multilevel"/>
    <w:tmpl w:val="5D0E1A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2F658C5"/>
    <w:multiLevelType w:val="singleLevel"/>
    <w:tmpl w:val="62F658C5"/>
    <w:lvl w:ilvl="0">
      <w:start w:val="1"/>
      <w:numFmt w:val="decimal"/>
      <w:lvlText w:val="%1."/>
      <w:lvlJc w:val="left"/>
      <w:pPr>
        <w:tabs>
          <w:tab w:val="left" w:pos="312"/>
        </w:tabs>
      </w:pPr>
    </w:lvl>
  </w:abstractNum>
  <w:num w:numId="1">
    <w:abstractNumId w:val="2"/>
  </w:num>
  <w:num w:numId="2">
    <w:abstractNumId w:val="1"/>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260C0"/>
    <w:rsid w:val="00030C8F"/>
    <w:rsid w:val="00097739"/>
    <w:rsid w:val="000A44DC"/>
    <w:rsid w:val="000C1B03"/>
    <w:rsid w:val="000D5389"/>
    <w:rsid w:val="000E280F"/>
    <w:rsid w:val="000E4581"/>
    <w:rsid w:val="000E4EE0"/>
    <w:rsid w:val="0010063D"/>
    <w:rsid w:val="001155F2"/>
    <w:rsid w:val="00125650"/>
    <w:rsid w:val="00136948"/>
    <w:rsid w:val="00160E3F"/>
    <w:rsid w:val="00176838"/>
    <w:rsid w:val="00193926"/>
    <w:rsid w:val="001B7046"/>
    <w:rsid w:val="001D032E"/>
    <w:rsid w:val="001E0866"/>
    <w:rsid w:val="00295E4B"/>
    <w:rsid w:val="00297650"/>
    <w:rsid w:val="002C1B34"/>
    <w:rsid w:val="003141F6"/>
    <w:rsid w:val="00354E3E"/>
    <w:rsid w:val="00386CDB"/>
    <w:rsid w:val="003C56C3"/>
    <w:rsid w:val="003D310E"/>
    <w:rsid w:val="003D72D9"/>
    <w:rsid w:val="003E437B"/>
    <w:rsid w:val="003F6F58"/>
    <w:rsid w:val="00412189"/>
    <w:rsid w:val="00414450"/>
    <w:rsid w:val="004260C0"/>
    <w:rsid w:val="00436C54"/>
    <w:rsid w:val="00463A67"/>
    <w:rsid w:val="004715C8"/>
    <w:rsid w:val="004C0FA1"/>
    <w:rsid w:val="004D1785"/>
    <w:rsid w:val="005320EA"/>
    <w:rsid w:val="00544984"/>
    <w:rsid w:val="00561F93"/>
    <w:rsid w:val="0058539E"/>
    <w:rsid w:val="00614BD2"/>
    <w:rsid w:val="006527BD"/>
    <w:rsid w:val="006B4427"/>
    <w:rsid w:val="007162C6"/>
    <w:rsid w:val="007E24E9"/>
    <w:rsid w:val="007F1D36"/>
    <w:rsid w:val="00822BCE"/>
    <w:rsid w:val="00855559"/>
    <w:rsid w:val="008561EE"/>
    <w:rsid w:val="008666FC"/>
    <w:rsid w:val="008A4870"/>
    <w:rsid w:val="008D341B"/>
    <w:rsid w:val="008E3AD8"/>
    <w:rsid w:val="009114D2"/>
    <w:rsid w:val="00920768"/>
    <w:rsid w:val="00936115"/>
    <w:rsid w:val="009374BF"/>
    <w:rsid w:val="0094761A"/>
    <w:rsid w:val="00976CFE"/>
    <w:rsid w:val="009828F8"/>
    <w:rsid w:val="009A2392"/>
    <w:rsid w:val="00A45DB4"/>
    <w:rsid w:val="00A464C2"/>
    <w:rsid w:val="00A64F8D"/>
    <w:rsid w:val="00A75A63"/>
    <w:rsid w:val="00A9446E"/>
    <w:rsid w:val="00AF2A48"/>
    <w:rsid w:val="00B51238"/>
    <w:rsid w:val="00B93B1B"/>
    <w:rsid w:val="00C32B25"/>
    <w:rsid w:val="00C379F1"/>
    <w:rsid w:val="00C471FB"/>
    <w:rsid w:val="00C8677B"/>
    <w:rsid w:val="00CA34AF"/>
    <w:rsid w:val="00CA4F0B"/>
    <w:rsid w:val="00CB6A35"/>
    <w:rsid w:val="00CB7688"/>
    <w:rsid w:val="00D44134"/>
    <w:rsid w:val="00D7392A"/>
    <w:rsid w:val="00D84A46"/>
    <w:rsid w:val="00DC59C4"/>
    <w:rsid w:val="00DD4BBA"/>
    <w:rsid w:val="00E02A51"/>
    <w:rsid w:val="00E5202E"/>
    <w:rsid w:val="00E6296D"/>
    <w:rsid w:val="00E65A5D"/>
    <w:rsid w:val="00E70E3B"/>
    <w:rsid w:val="00ED6402"/>
    <w:rsid w:val="00F27270"/>
    <w:rsid w:val="00F51A13"/>
    <w:rsid w:val="00F66600"/>
    <w:rsid w:val="00FA728C"/>
    <w:rsid w:val="00FB763D"/>
    <w:rsid w:val="00FF6A67"/>
    <w:rsid w:val="196F7A80"/>
    <w:rsid w:val="2D1A77BE"/>
    <w:rsid w:val="7CAD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30B208-06CE-4D6D-92DC-3C75E559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1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412189"/>
    <w:pPr>
      <w:jc w:val="left"/>
    </w:pPr>
  </w:style>
  <w:style w:type="paragraph" w:styleId="a4">
    <w:name w:val="footer"/>
    <w:basedOn w:val="a"/>
    <w:qFormat/>
    <w:rsid w:val="00412189"/>
    <w:pPr>
      <w:tabs>
        <w:tab w:val="center" w:pos="4153"/>
        <w:tab w:val="right" w:pos="8306"/>
      </w:tabs>
      <w:snapToGrid w:val="0"/>
      <w:jc w:val="left"/>
    </w:pPr>
    <w:rPr>
      <w:sz w:val="18"/>
    </w:rPr>
  </w:style>
  <w:style w:type="paragraph" w:styleId="a5">
    <w:name w:val="header"/>
    <w:basedOn w:val="a"/>
    <w:rsid w:val="0041218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文字 Char"/>
    <w:basedOn w:val="a0"/>
    <w:link w:val="a3"/>
    <w:uiPriority w:val="99"/>
    <w:rsid w:val="001155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8364">
      <w:bodyDiv w:val="1"/>
      <w:marLeft w:val="0"/>
      <w:marRight w:val="0"/>
      <w:marTop w:val="0"/>
      <w:marBottom w:val="0"/>
      <w:divBdr>
        <w:top w:val="none" w:sz="0" w:space="0" w:color="auto"/>
        <w:left w:val="none" w:sz="0" w:space="0" w:color="auto"/>
        <w:bottom w:val="none" w:sz="0" w:space="0" w:color="auto"/>
        <w:right w:val="none" w:sz="0" w:space="0" w:color="auto"/>
      </w:divBdr>
      <w:divsChild>
        <w:div w:id="498008771">
          <w:marLeft w:val="0"/>
          <w:marRight w:val="0"/>
          <w:marTop w:val="0"/>
          <w:marBottom w:val="0"/>
          <w:divBdr>
            <w:top w:val="none" w:sz="0" w:space="0" w:color="auto"/>
            <w:left w:val="none" w:sz="0" w:space="0" w:color="auto"/>
            <w:bottom w:val="none" w:sz="0" w:space="0" w:color="auto"/>
            <w:right w:val="none" w:sz="0" w:space="0" w:color="auto"/>
          </w:divBdr>
        </w:div>
      </w:divsChild>
    </w:div>
    <w:div w:id="240413815">
      <w:bodyDiv w:val="1"/>
      <w:marLeft w:val="0"/>
      <w:marRight w:val="0"/>
      <w:marTop w:val="0"/>
      <w:marBottom w:val="0"/>
      <w:divBdr>
        <w:top w:val="none" w:sz="0" w:space="0" w:color="auto"/>
        <w:left w:val="none" w:sz="0" w:space="0" w:color="auto"/>
        <w:bottom w:val="none" w:sz="0" w:space="0" w:color="auto"/>
        <w:right w:val="none" w:sz="0" w:space="0" w:color="auto"/>
      </w:divBdr>
      <w:divsChild>
        <w:div w:id="249627705">
          <w:marLeft w:val="0"/>
          <w:marRight w:val="0"/>
          <w:marTop w:val="0"/>
          <w:marBottom w:val="0"/>
          <w:divBdr>
            <w:top w:val="none" w:sz="0" w:space="0" w:color="auto"/>
            <w:left w:val="none" w:sz="0" w:space="0" w:color="auto"/>
            <w:bottom w:val="none" w:sz="0" w:space="0" w:color="auto"/>
            <w:right w:val="none" w:sz="0" w:space="0" w:color="auto"/>
          </w:divBdr>
        </w:div>
      </w:divsChild>
    </w:div>
    <w:div w:id="384137823">
      <w:bodyDiv w:val="1"/>
      <w:marLeft w:val="0"/>
      <w:marRight w:val="0"/>
      <w:marTop w:val="0"/>
      <w:marBottom w:val="0"/>
      <w:divBdr>
        <w:top w:val="none" w:sz="0" w:space="0" w:color="auto"/>
        <w:left w:val="none" w:sz="0" w:space="0" w:color="auto"/>
        <w:bottom w:val="none" w:sz="0" w:space="0" w:color="auto"/>
        <w:right w:val="none" w:sz="0" w:space="0" w:color="auto"/>
      </w:divBdr>
      <w:divsChild>
        <w:div w:id="944582910">
          <w:marLeft w:val="0"/>
          <w:marRight w:val="0"/>
          <w:marTop w:val="0"/>
          <w:marBottom w:val="0"/>
          <w:divBdr>
            <w:top w:val="none" w:sz="0" w:space="0" w:color="auto"/>
            <w:left w:val="none" w:sz="0" w:space="0" w:color="auto"/>
            <w:bottom w:val="none" w:sz="0" w:space="0" w:color="auto"/>
            <w:right w:val="none" w:sz="0" w:space="0" w:color="auto"/>
          </w:divBdr>
        </w:div>
      </w:divsChild>
    </w:div>
    <w:div w:id="430899933">
      <w:bodyDiv w:val="1"/>
      <w:marLeft w:val="0"/>
      <w:marRight w:val="0"/>
      <w:marTop w:val="0"/>
      <w:marBottom w:val="0"/>
      <w:divBdr>
        <w:top w:val="none" w:sz="0" w:space="0" w:color="auto"/>
        <w:left w:val="none" w:sz="0" w:space="0" w:color="auto"/>
        <w:bottom w:val="none" w:sz="0" w:space="0" w:color="auto"/>
        <w:right w:val="none" w:sz="0" w:space="0" w:color="auto"/>
      </w:divBdr>
      <w:divsChild>
        <w:div w:id="945498799">
          <w:marLeft w:val="0"/>
          <w:marRight w:val="0"/>
          <w:marTop w:val="0"/>
          <w:marBottom w:val="0"/>
          <w:divBdr>
            <w:top w:val="none" w:sz="0" w:space="0" w:color="auto"/>
            <w:left w:val="none" w:sz="0" w:space="0" w:color="auto"/>
            <w:bottom w:val="none" w:sz="0" w:space="0" w:color="auto"/>
            <w:right w:val="none" w:sz="0" w:space="0" w:color="auto"/>
          </w:divBdr>
        </w:div>
      </w:divsChild>
    </w:div>
    <w:div w:id="497158790">
      <w:bodyDiv w:val="1"/>
      <w:marLeft w:val="0"/>
      <w:marRight w:val="0"/>
      <w:marTop w:val="0"/>
      <w:marBottom w:val="0"/>
      <w:divBdr>
        <w:top w:val="none" w:sz="0" w:space="0" w:color="auto"/>
        <w:left w:val="none" w:sz="0" w:space="0" w:color="auto"/>
        <w:bottom w:val="none" w:sz="0" w:space="0" w:color="auto"/>
        <w:right w:val="none" w:sz="0" w:space="0" w:color="auto"/>
      </w:divBdr>
      <w:divsChild>
        <w:div w:id="1695962792">
          <w:marLeft w:val="0"/>
          <w:marRight w:val="0"/>
          <w:marTop w:val="0"/>
          <w:marBottom w:val="0"/>
          <w:divBdr>
            <w:top w:val="none" w:sz="0" w:space="0" w:color="auto"/>
            <w:left w:val="none" w:sz="0" w:space="0" w:color="auto"/>
            <w:bottom w:val="none" w:sz="0" w:space="0" w:color="auto"/>
            <w:right w:val="none" w:sz="0" w:space="0" w:color="auto"/>
          </w:divBdr>
        </w:div>
      </w:divsChild>
    </w:div>
    <w:div w:id="573129757">
      <w:bodyDiv w:val="1"/>
      <w:marLeft w:val="0"/>
      <w:marRight w:val="0"/>
      <w:marTop w:val="0"/>
      <w:marBottom w:val="0"/>
      <w:divBdr>
        <w:top w:val="none" w:sz="0" w:space="0" w:color="auto"/>
        <w:left w:val="none" w:sz="0" w:space="0" w:color="auto"/>
        <w:bottom w:val="none" w:sz="0" w:space="0" w:color="auto"/>
        <w:right w:val="none" w:sz="0" w:space="0" w:color="auto"/>
      </w:divBdr>
    </w:div>
    <w:div w:id="613901491">
      <w:bodyDiv w:val="1"/>
      <w:marLeft w:val="0"/>
      <w:marRight w:val="0"/>
      <w:marTop w:val="0"/>
      <w:marBottom w:val="0"/>
      <w:divBdr>
        <w:top w:val="none" w:sz="0" w:space="0" w:color="auto"/>
        <w:left w:val="none" w:sz="0" w:space="0" w:color="auto"/>
        <w:bottom w:val="none" w:sz="0" w:space="0" w:color="auto"/>
        <w:right w:val="none" w:sz="0" w:space="0" w:color="auto"/>
      </w:divBdr>
    </w:div>
    <w:div w:id="747270164">
      <w:bodyDiv w:val="1"/>
      <w:marLeft w:val="0"/>
      <w:marRight w:val="0"/>
      <w:marTop w:val="0"/>
      <w:marBottom w:val="0"/>
      <w:divBdr>
        <w:top w:val="none" w:sz="0" w:space="0" w:color="auto"/>
        <w:left w:val="none" w:sz="0" w:space="0" w:color="auto"/>
        <w:bottom w:val="none" w:sz="0" w:space="0" w:color="auto"/>
        <w:right w:val="none" w:sz="0" w:space="0" w:color="auto"/>
      </w:divBdr>
      <w:divsChild>
        <w:div w:id="1704405686">
          <w:marLeft w:val="0"/>
          <w:marRight w:val="0"/>
          <w:marTop w:val="0"/>
          <w:marBottom w:val="0"/>
          <w:divBdr>
            <w:top w:val="none" w:sz="0" w:space="0" w:color="auto"/>
            <w:left w:val="none" w:sz="0" w:space="0" w:color="auto"/>
            <w:bottom w:val="none" w:sz="0" w:space="0" w:color="auto"/>
            <w:right w:val="none" w:sz="0" w:space="0" w:color="auto"/>
          </w:divBdr>
        </w:div>
      </w:divsChild>
    </w:div>
    <w:div w:id="801114491">
      <w:bodyDiv w:val="1"/>
      <w:marLeft w:val="0"/>
      <w:marRight w:val="0"/>
      <w:marTop w:val="0"/>
      <w:marBottom w:val="0"/>
      <w:divBdr>
        <w:top w:val="none" w:sz="0" w:space="0" w:color="auto"/>
        <w:left w:val="none" w:sz="0" w:space="0" w:color="auto"/>
        <w:bottom w:val="none" w:sz="0" w:space="0" w:color="auto"/>
        <w:right w:val="none" w:sz="0" w:space="0" w:color="auto"/>
      </w:divBdr>
      <w:divsChild>
        <w:div w:id="1719696060">
          <w:marLeft w:val="0"/>
          <w:marRight w:val="0"/>
          <w:marTop w:val="0"/>
          <w:marBottom w:val="0"/>
          <w:divBdr>
            <w:top w:val="none" w:sz="0" w:space="0" w:color="auto"/>
            <w:left w:val="none" w:sz="0" w:space="0" w:color="auto"/>
            <w:bottom w:val="none" w:sz="0" w:space="0" w:color="auto"/>
            <w:right w:val="none" w:sz="0" w:space="0" w:color="auto"/>
          </w:divBdr>
        </w:div>
      </w:divsChild>
    </w:div>
    <w:div w:id="866140475">
      <w:bodyDiv w:val="1"/>
      <w:marLeft w:val="0"/>
      <w:marRight w:val="0"/>
      <w:marTop w:val="0"/>
      <w:marBottom w:val="0"/>
      <w:divBdr>
        <w:top w:val="none" w:sz="0" w:space="0" w:color="auto"/>
        <w:left w:val="none" w:sz="0" w:space="0" w:color="auto"/>
        <w:bottom w:val="none" w:sz="0" w:space="0" w:color="auto"/>
        <w:right w:val="none" w:sz="0" w:space="0" w:color="auto"/>
      </w:divBdr>
      <w:divsChild>
        <w:div w:id="1527866359">
          <w:marLeft w:val="0"/>
          <w:marRight w:val="0"/>
          <w:marTop w:val="0"/>
          <w:marBottom w:val="0"/>
          <w:divBdr>
            <w:top w:val="none" w:sz="0" w:space="0" w:color="auto"/>
            <w:left w:val="none" w:sz="0" w:space="0" w:color="auto"/>
            <w:bottom w:val="none" w:sz="0" w:space="0" w:color="auto"/>
            <w:right w:val="none" w:sz="0" w:space="0" w:color="auto"/>
          </w:divBdr>
        </w:div>
      </w:divsChild>
    </w:div>
    <w:div w:id="1043873087">
      <w:bodyDiv w:val="1"/>
      <w:marLeft w:val="0"/>
      <w:marRight w:val="0"/>
      <w:marTop w:val="0"/>
      <w:marBottom w:val="0"/>
      <w:divBdr>
        <w:top w:val="none" w:sz="0" w:space="0" w:color="auto"/>
        <w:left w:val="none" w:sz="0" w:space="0" w:color="auto"/>
        <w:bottom w:val="none" w:sz="0" w:space="0" w:color="auto"/>
        <w:right w:val="none" w:sz="0" w:space="0" w:color="auto"/>
      </w:divBdr>
      <w:divsChild>
        <w:div w:id="599525732">
          <w:marLeft w:val="0"/>
          <w:marRight w:val="0"/>
          <w:marTop w:val="0"/>
          <w:marBottom w:val="0"/>
          <w:divBdr>
            <w:top w:val="none" w:sz="0" w:space="0" w:color="auto"/>
            <w:left w:val="none" w:sz="0" w:space="0" w:color="auto"/>
            <w:bottom w:val="none" w:sz="0" w:space="0" w:color="auto"/>
            <w:right w:val="none" w:sz="0" w:space="0" w:color="auto"/>
          </w:divBdr>
        </w:div>
      </w:divsChild>
    </w:div>
    <w:div w:id="1076706337">
      <w:bodyDiv w:val="1"/>
      <w:marLeft w:val="0"/>
      <w:marRight w:val="0"/>
      <w:marTop w:val="0"/>
      <w:marBottom w:val="0"/>
      <w:divBdr>
        <w:top w:val="none" w:sz="0" w:space="0" w:color="auto"/>
        <w:left w:val="none" w:sz="0" w:space="0" w:color="auto"/>
        <w:bottom w:val="none" w:sz="0" w:space="0" w:color="auto"/>
        <w:right w:val="none" w:sz="0" w:space="0" w:color="auto"/>
      </w:divBdr>
    </w:div>
    <w:div w:id="1090738564">
      <w:bodyDiv w:val="1"/>
      <w:marLeft w:val="0"/>
      <w:marRight w:val="0"/>
      <w:marTop w:val="0"/>
      <w:marBottom w:val="0"/>
      <w:divBdr>
        <w:top w:val="none" w:sz="0" w:space="0" w:color="auto"/>
        <w:left w:val="none" w:sz="0" w:space="0" w:color="auto"/>
        <w:bottom w:val="none" w:sz="0" w:space="0" w:color="auto"/>
        <w:right w:val="none" w:sz="0" w:space="0" w:color="auto"/>
      </w:divBdr>
    </w:div>
    <w:div w:id="1167937377">
      <w:bodyDiv w:val="1"/>
      <w:marLeft w:val="0"/>
      <w:marRight w:val="0"/>
      <w:marTop w:val="0"/>
      <w:marBottom w:val="0"/>
      <w:divBdr>
        <w:top w:val="none" w:sz="0" w:space="0" w:color="auto"/>
        <w:left w:val="none" w:sz="0" w:space="0" w:color="auto"/>
        <w:bottom w:val="none" w:sz="0" w:space="0" w:color="auto"/>
        <w:right w:val="none" w:sz="0" w:space="0" w:color="auto"/>
      </w:divBdr>
    </w:div>
    <w:div w:id="1428963406">
      <w:bodyDiv w:val="1"/>
      <w:marLeft w:val="0"/>
      <w:marRight w:val="0"/>
      <w:marTop w:val="0"/>
      <w:marBottom w:val="0"/>
      <w:divBdr>
        <w:top w:val="none" w:sz="0" w:space="0" w:color="auto"/>
        <w:left w:val="none" w:sz="0" w:space="0" w:color="auto"/>
        <w:bottom w:val="none" w:sz="0" w:space="0" w:color="auto"/>
        <w:right w:val="none" w:sz="0" w:space="0" w:color="auto"/>
      </w:divBdr>
      <w:divsChild>
        <w:div w:id="188491244">
          <w:marLeft w:val="0"/>
          <w:marRight w:val="0"/>
          <w:marTop w:val="0"/>
          <w:marBottom w:val="0"/>
          <w:divBdr>
            <w:top w:val="none" w:sz="0" w:space="0" w:color="auto"/>
            <w:left w:val="none" w:sz="0" w:space="0" w:color="auto"/>
            <w:bottom w:val="none" w:sz="0" w:space="0" w:color="auto"/>
            <w:right w:val="none" w:sz="0" w:space="0" w:color="auto"/>
          </w:divBdr>
        </w:div>
      </w:divsChild>
    </w:div>
    <w:div w:id="1485733567">
      <w:bodyDiv w:val="1"/>
      <w:marLeft w:val="0"/>
      <w:marRight w:val="0"/>
      <w:marTop w:val="0"/>
      <w:marBottom w:val="0"/>
      <w:divBdr>
        <w:top w:val="none" w:sz="0" w:space="0" w:color="auto"/>
        <w:left w:val="none" w:sz="0" w:space="0" w:color="auto"/>
        <w:bottom w:val="none" w:sz="0" w:space="0" w:color="auto"/>
        <w:right w:val="none" w:sz="0" w:space="0" w:color="auto"/>
      </w:divBdr>
      <w:divsChild>
        <w:div w:id="2103062604">
          <w:marLeft w:val="0"/>
          <w:marRight w:val="0"/>
          <w:marTop w:val="0"/>
          <w:marBottom w:val="0"/>
          <w:divBdr>
            <w:top w:val="none" w:sz="0" w:space="0" w:color="auto"/>
            <w:left w:val="none" w:sz="0" w:space="0" w:color="auto"/>
            <w:bottom w:val="none" w:sz="0" w:space="0" w:color="auto"/>
            <w:right w:val="none" w:sz="0" w:space="0" w:color="auto"/>
          </w:divBdr>
        </w:div>
      </w:divsChild>
    </w:div>
    <w:div w:id="1649089336">
      <w:bodyDiv w:val="1"/>
      <w:marLeft w:val="0"/>
      <w:marRight w:val="0"/>
      <w:marTop w:val="0"/>
      <w:marBottom w:val="0"/>
      <w:divBdr>
        <w:top w:val="none" w:sz="0" w:space="0" w:color="auto"/>
        <w:left w:val="none" w:sz="0" w:space="0" w:color="auto"/>
        <w:bottom w:val="none" w:sz="0" w:space="0" w:color="auto"/>
        <w:right w:val="none" w:sz="0" w:space="0" w:color="auto"/>
      </w:divBdr>
    </w:div>
    <w:div w:id="1684821417">
      <w:bodyDiv w:val="1"/>
      <w:marLeft w:val="0"/>
      <w:marRight w:val="0"/>
      <w:marTop w:val="0"/>
      <w:marBottom w:val="0"/>
      <w:divBdr>
        <w:top w:val="none" w:sz="0" w:space="0" w:color="auto"/>
        <w:left w:val="none" w:sz="0" w:space="0" w:color="auto"/>
        <w:bottom w:val="none" w:sz="0" w:space="0" w:color="auto"/>
        <w:right w:val="none" w:sz="0" w:space="0" w:color="auto"/>
      </w:divBdr>
      <w:divsChild>
        <w:div w:id="281806577">
          <w:marLeft w:val="0"/>
          <w:marRight w:val="0"/>
          <w:marTop w:val="0"/>
          <w:marBottom w:val="0"/>
          <w:divBdr>
            <w:top w:val="none" w:sz="0" w:space="0" w:color="auto"/>
            <w:left w:val="none" w:sz="0" w:space="0" w:color="auto"/>
            <w:bottom w:val="none" w:sz="0" w:space="0" w:color="auto"/>
            <w:right w:val="none" w:sz="0" w:space="0" w:color="auto"/>
          </w:divBdr>
        </w:div>
      </w:divsChild>
    </w:div>
    <w:div w:id="1740591459">
      <w:bodyDiv w:val="1"/>
      <w:marLeft w:val="0"/>
      <w:marRight w:val="0"/>
      <w:marTop w:val="0"/>
      <w:marBottom w:val="0"/>
      <w:divBdr>
        <w:top w:val="none" w:sz="0" w:space="0" w:color="auto"/>
        <w:left w:val="none" w:sz="0" w:space="0" w:color="auto"/>
        <w:bottom w:val="none" w:sz="0" w:space="0" w:color="auto"/>
        <w:right w:val="none" w:sz="0" w:space="0" w:color="auto"/>
      </w:divBdr>
    </w:div>
    <w:div w:id="1748530677">
      <w:bodyDiv w:val="1"/>
      <w:marLeft w:val="0"/>
      <w:marRight w:val="0"/>
      <w:marTop w:val="0"/>
      <w:marBottom w:val="0"/>
      <w:divBdr>
        <w:top w:val="none" w:sz="0" w:space="0" w:color="auto"/>
        <w:left w:val="none" w:sz="0" w:space="0" w:color="auto"/>
        <w:bottom w:val="none" w:sz="0" w:space="0" w:color="auto"/>
        <w:right w:val="none" w:sz="0" w:space="0" w:color="auto"/>
      </w:divBdr>
      <w:divsChild>
        <w:div w:id="1476484028">
          <w:marLeft w:val="0"/>
          <w:marRight w:val="0"/>
          <w:marTop w:val="0"/>
          <w:marBottom w:val="0"/>
          <w:divBdr>
            <w:top w:val="none" w:sz="0" w:space="0" w:color="auto"/>
            <w:left w:val="none" w:sz="0" w:space="0" w:color="auto"/>
            <w:bottom w:val="none" w:sz="0" w:space="0" w:color="auto"/>
            <w:right w:val="none" w:sz="0" w:space="0" w:color="auto"/>
          </w:divBdr>
        </w:div>
      </w:divsChild>
    </w:div>
    <w:div w:id="1755281298">
      <w:bodyDiv w:val="1"/>
      <w:marLeft w:val="0"/>
      <w:marRight w:val="0"/>
      <w:marTop w:val="0"/>
      <w:marBottom w:val="0"/>
      <w:divBdr>
        <w:top w:val="none" w:sz="0" w:space="0" w:color="auto"/>
        <w:left w:val="none" w:sz="0" w:space="0" w:color="auto"/>
        <w:bottom w:val="none" w:sz="0" w:space="0" w:color="auto"/>
        <w:right w:val="none" w:sz="0" w:space="0" w:color="auto"/>
      </w:divBdr>
      <w:divsChild>
        <w:div w:id="1518040185">
          <w:marLeft w:val="0"/>
          <w:marRight w:val="0"/>
          <w:marTop w:val="0"/>
          <w:marBottom w:val="0"/>
          <w:divBdr>
            <w:top w:val="none" w:sz="0" w:space="0" w:color="auto"/>
            <w:left w:val="none" w:sz="0" w:space="0" w:color="auto"/>
            <w:bottom w:val="none" w:sz="0" w:space="0" w:color="auto"/>
            <w:right w:val="none" w:sz="0" w:space="0" w:color="auto"/>
          </w:divBdr>
        </w:div>
      </w:divsChild>
    </w:div>
    <w:div w:id="1756246524">
      <w:bodyDiv w:val="1"/>
      <w:marLeft w:val="0"/>
      <w:marRight w:val="0"/>
      <w:marTop w:val="0"/>
      <w:marBottom w:val="0"/>
      <w:divBdr>
        <w:top w:val="none" w:sz="0" w:space="0" w:color="auto"/>
        <w:left w:val="none" w:sz="0" w:space="0" w:color="auto"/>
        <w:bottom w:val="none" w:sz="0" w:space="0" w:color="auto"/>
        <w:right w:val="none" w:sz="0" w:space="0" w:color="auto"/>
      </w:divBdr>
      <w:divsChild>
        <w:div w:id="528034218">
          <w:marLeft w:val="0"/>
          <w:marRight w:val="0"/>
          <w:marTop w:val="0"/>
          <w:marBottom w:val="0"/>
          <w:divBdr>
            <w:top w:val="none" w:sz="0" w:space="0" w:color="auto"/>
            <w:left w:val="none" w:sz="0" w:space="0" w:color="auto"/>
            <w:bottom w:val="none" w:sz="0" w:space="0" w:color="auto"/>
            <w:right w:val="none" w:sz="0" w:space="0" w:color="auto"/>
          </w:divBdr>
        </w:div>
      </w:divsChild>
    </w:div>
    <w:div w:id="1817337153">
      <w:bodyDiv w:val="1"/>
      <w:marLeft w:val="0"/>
      <w:marRight w:val="0"/>
      <w:marTop w:val="0"/>
      <w:marBottom w:val="0"/>
      <w:divBdr>
        <w:top w:val="none" w:sz="0" w:space="0" w:color="auto"/>
        <w:left w:val="none" w:sz="0" w:space="0" w:color="auto"/>
        <w:bottom w:val="none" w:sz="0" w:space="0" w:color="auto"/>
        <w:right w:val="none" w:sz="0" w:space="0" w:color="auto"/>
      </w:divBdr>
      <w:divsChild>
        <w:div w:id="17869198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C286DC-9ED1-4F19-91AA-43D8B4C9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2175</Words>
  <Characters>12403</Characters>
  <Application>Microsoft Office Word</Application>
  <DocSecurity>0</DocSecurity>
  <Lines>103</Lines>
  <Paragraphs>29</Paragraphs>
  <ScaleCrop>false</ScaleCrop>
  <Company>Microsoft</Company>
  <LinksUpToDate>false</LinksUpToDate>
  <CharactersWithSpaces>14549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aibo</dc:creator>
  <cp:lastModifiedBy>aibo</cp:lastModifiedBy>
  <cp:revision>7</cp:revision>
  <dcterms:created xsi:type="dcterms:W3CDTF">2021-03-29T06:28:00Z</dcterms:created>
  <dcterms:modified xsi:type="dcterms:W3CDTF">2021-03-30T02:24:00Z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